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DCC54" w14:textId="77777777" w:rsidR="007D3A2F" w:rsidRDefault="007D3A2F" w:rsidP="007D3A2F">
      <w:pPr>
        <w:pStyle w:val="Default"/>
        <w:jc w:val="center"/>
        <w:rPr>
          <w:b/>
          <w:bCs/>
        </w:rPr>
      </w:pPr>
      <w:bookmarkStart w:id="0" w:name="_GoBack"/>
      <w:bookmarkEnd w:id="0"/>
    </w:p>
    <w:p w14:paraId="76248A41" w14:textId="77777777" w:rsidR="007D3A2F" w:rsidRDefault="007D3A2F" w:rsidP="007D3A2F">
      <w:pPr>
        <w:pStyle w:val="Default"/>
        <w:jc w:val="center"/>
        <w:rPr>
          <w:b/>
          <w:bCs/>
        </w:rPr>
      </w:pPr>
    </w:p>
    <w:p w14:paraId="72D8D459" w14:textId="77777777" w:rsidR="007D3A2F" w:rsidRDefault="007D3A2F" w:rsidP="007D3A2F">
      <w:pPr>
        <w:pStyle w:val="Default"/>
        <w:jc w:val="center"/>
        <w:rPr>
          <w:b/>
          <w:bCs/>
        </w:rPr>
      </w:pPr>
    </w:p>
    <w:p w14:paraId="03575A8A" w14:textId="77777777" w:rsidR="007D3A2F" w:rsidRDefault="007D3A2F" w:rsidP="007D3A2F">
      <w:pPr>
        <w:pStyle w:val="Default"/>
        <w:jc w:val="center"/>
        <w:rPr>
          <w:b/>
          <w:bCs/>
        </w:rPr>
      </w:pPr>
    </w:p>
    <w:p w14:paraId="49390B84" w14:textId="77777777" w:rsidR="007D3A2F" w:rsidRPr="00E46A54" w:rsidRDefault="007D3A2F" w:rsidP="007D3A2F">
      <w:pPr>
        <w:pStyle w:val="Default"/>
        <w:jc w:val="center"/>
        <w:rPr>
          <w:b/>
          <w:bCs/>
        </w:rPr>
      </w:pPr>
      <w:r w:rsidRPr="00E46A54">
        <w:rPr>
          <w:b/>
          <w:bCs/>
        </w:rPr>
        <w:t>ANEXO 2.</w:t>
      </w:r>
    </w:p>
    <w:p w14:paraId="2C7BA750" w14:textId="77777777" w:rsidR="007D3A2F" w:rsidRDefault="007D3A2F" w:rsidP="007D3A2F">
      <w:pPr>
        <w:pStyle w:val="Default"/>
        <w:jc w:val="both"/>
      </w:pPr>
      <w:r w:rsidRPr="00D520F1">
        <w:t xml:space="preserve"> </w:t>
      </w:r>
    </w:p>
    <w:p w14:paraId="1ECE722B" w14:textId="77777777" w:rsidR="007D3A2F" w:rsidRDefault="007D3A2F" w:rsidP="007D3A2F">
      <w:pPr>
        <w:pStyle w:val="Default"/>
        <w:jc w:val="center"/>
        <w:rPr>
          <w:b/>
          <w:bCs/>
        </w:rPr>
      </w:pPr>
      <w:r w:rsidRPr="00D520F1">
        <w:rPr>
          <w:b/>
          <w:bCs/>
        </w:rPr>
        <w:t xml:space="preserve">INSTRUCTIVO DE SOLICITUD DE CONTINUIDAD DE BECAS LUCHO </w:t>
      </w:r>
      <w:r>
        <w:rPr>
          <w:b/>
          <w:bCs/>
        </w:rPr>
        <w:t xml:space="preserve">PARA </w:t>
      </w:r>
      <w:r w:rsidRPr="00D520F1">
        <w:rPr>
          <w:b/>
          <w:bCs/>
        </w:rPr>
        <w:t>CARRERAS PROFESIONALES</w:t>
      </w:r>
      <w:r>
        <w:rPr>
          <w:b/>
          <w:bCs/>
        </w:rPr>
        <w:t>:</w:t>
      </w:r>
    </w:p>
    <w:p w14:paraId="70FEA7BF" w14:textId="77777777" w:rsidR="007D3A2F" w:rsidRPr="00D520F1" w:rsidRDefault="007D3A2F" w:rsidP="007D3A2F">
      <w:pPr>
        <w:pStyle w:val="Default"/>
        <w:jc w:val="both"/>
      </w:pPr>
    </w:p>
    <w:p w14:paraId="74763934" w14:textId="77777777" w:rsidR="007D3A2F" w:rsidRPr="00D520F1" w:rsidRDefault="007D3A2F" w:rsidP="007D3A2F">
      <w:pPr>
        <w:pStyle w:val="Default"/>
        <w:jc w:val="both"/>
      </w:pPr>
      <w:r w:rsidRPr="00D520F1">
        <w:rPr>
          <w:b/>
          <w:bCs/>
        </w:rPr>
        <w:t xml:space="preserve">CARRERAS: </w:t>
      </w:r>
    </w:p>
    <w:p w14:paraId="767D729A" w14:textId="77777777" w:rsidR="007D3A2F" w:rsidRDefault="007D3A2F" w:rsidP="007D3A2F">
      <w:pPr>
        <w:pStyle w:val="Default"/>
        <w:numPr>
          <w:ilvl w:val="0"/>
          <w:numId w:val="3"/>
        </w:numPr>
        <w:spacing w:after="36"/>
        <w:ind w:left="284"/>
        <w:jc w:val="both"/>
      </w:pPr>
      <w:r w:rsidRPr="00D520F1">
        <w:t xml:space="preserve">Solicitar formulario actualizado de Becas Lucho Bermúdez </w:t>
      </w:r>
      <w:r>
        <w:t>d</w:t>
      </w:r>
      <w:r w:rsidRPr="00D520F1">
        <w:t>e</w:t>
      </w:r>
      <w:r>
        <w:t xml:space="preserve"> continuidad, por los tres medios habilitados:</w:t>
      </w:r>
    </w:p>
    <w:p w14:paraId="45A281BF" w14:textId="77777777" w:rsidR="007D3A2F" w:rsidRDefault="007D3A2F" w:rsidP="007D3A2F">
      <w:pPr>
        <w:pStyle w:val="Default"/>
        <w:numPr>
          <w:ilvl w:val="0"/>
          <w:numId w:val="4"/>
        </w:numPr>
        <w:spacing w:after="36"/>
        <w:ind w:left="993"/>
        <w:jc w:val="both"/>
      </w:pPr>
      <w:r>
        <w:t xml:space="preserve">En las oficinas de la Secretaria de la mujer, en las instalaciones de la gobernación de Bolívar, en </w:t>
      </w:r>
      <w:r w:rsidRPr="00D520F1">
        <w:t>e</w:t>
      </w:r>
      <w:r>
        <w:t xml:space="preserve">l octavo piso. </w:t>
      </w:r>
    </w:p>
    <w:p w14:paraId="06584359" w14:textId="77777777" w:rsidR="007D3A2F" w:rsidRPr="008D04CD" w:rsidRDefault="007D3A2F" w:rsidP="007D3A2F">
      <w:pPr>
        <w:pStyle w:val="Default"/>
        <w:numPr>
          <w:ilvl w:val="0"/>
          <w:numId w:val="4"/>
        </w:numPr>
        <w:spacing w:after="36"/>
        <w:ind w:left="993"/>
        <w:jc w:val="both"/>
        <w:rPr>
          <w:rStyle w:val="Hipervnculo"/>
          <w:color w:val="000000"/>
          <w:u w:val="none"/>
        </w:rPr>
      </w:pPr>
      <w:r>
        <w:t xml:space="preserve">A través del correo electrónico </w:t>
      </w:r>
      <w:hyperlink r:id="rId7" w:history="1">
        <w:r w:rsidRPr="004D452C">
          <w:rPr>
            <w:rStyle w:val="Hipervnculo"/>
          </w:rPr>
          <w:t>becasluchobermudez@bolivar.gov.co</w:t>
        </w:r>
      </w:hyperlink>
      <w:r>
        <w:rPr>
          <w:rStyle w:val="Hipervnculo"/>
        </w:rPr>
        <w:t xml:space="preserve">  </w:t>
      </w:r>
    </w:p>
    <w:p w14:paraId="031C6156" w14:textId="77777777" w:rsidR="007D3A2F" w:rsidRDefault="007D3A2F" w:rsidP="007D3A2F">
      <w:pPr>
        <w:pStyle w:val="Default"/>
        <w:numPr>
          <w:ilvl w:val="0"/>
          <w:numId w:val="4"/>
        </w:numPr>
        <w:spacing w:after="36"/>
        <w:ind w:left="993"/>
        <w:jc w:val="both"/>
      </w:pPr>
      <w:r>
        <w:rPr>
          <w:rStyle w:val="Hipervnculo"/>
          <w:color w:val="auto"/>
          <w:u w:val="none"/>
        </w:rPr>
        <w:t>D</w:t>
      </w:r>
      <w:r w:rsidRPr="001C2352">
        <w:rPr>
          <w:rStyle w:val="Hipervnculo"/>
          <w:color w:val="auto"/>
          <w:u w:val="none"/>
        </w:rPr>
        <w:t>escargarlo a través de la página web de la gobernación de Bolívar</w:t>
      </w:r>
      <w:r w:rsidRPr="001C2352">
        <w:rPr>
          <w:rStyle w:val="Hipervnculo"/>
          <w:color w:val="auto"/>
        </w:rPr>
        <w:t xml:space="preserve"> </w:t>
      </w:r>
      <w:hyperlink r:id="rId8" w:history="1">
        <w:r w:rsidRPr="00A00A6F">
          <w:rPr>
            <w:rStyle w:val="Hipervnculo"/>
          </w:rPr>
          <w:t>WWW.BOLIVAR.GOV.CO</w:t>
        </w:r>
      </w:hyperlink>
    </w:p>
    <w:p w14:paraId="72CED5F7" w14:textId="77777777" w:rsidR="007D3A2F" w:rsidRPr="00D520F1" w:rsidRDefault="007D3A2F" w:rsidP="007D3A2F">
      <w:pPr>
        <w:pStyle w:val="Default"/>
        <w:spacing w:after="36"/>
        <w:ind w:left="993"/>
        <w:jc w:val="both"/>
      </w:pPr>
    </w:p>
    <w:p w14:paraId="03F347A4" w14:textId="77777777" w:rsidR="007D3A2F" w:rsidRDefault="007D3A2F" w:rsidP="007D3A2F">
      <w:pPr>
        <w:pStyle w:val="Default"/>
        <w:spacing w:after="34"/>
        <w:jc w:val="both"/>
      </w:pPr>
      <w:r w:rsidRPr="00D520F1">
        <w:t>2. Dilig</w:t>
      </w:r>
      <w:r>
        <w:t xml:space="preserve">enciar el formulario y entregar de manera escaneada en formato </w:t>
      </w:r>
      <w:proofErr w:type="spellStart"/>
      <w:r>
        <w:t>pdf</w:t>
      </w:r>
      <w:proofErr w:type="spellEnd"/>
      <w:r>
        <w:t xml:space="preserve">, para </w:t>
      </w:r>
      <w:r w:rsidRPr="00D520F1">
        <w:t>e</w:t>
      </w:r>
      <w:r>
        <w:t>l caso d</w:t>
      </w:r>
      <w:r w:rsidRPr="00D520F1">
        <w:t>e</w:t>
      </w:r>
      <w:r>
        <w:t xml:space="preserve"> la información </w:t>
      </w:r>
      <w:r w:rsidRPr="00D520F1">
        <w:t>e</w:t>
      </w:r>
      <w:r>
        <w:t>ntr</w:t>
      </w:r>
      <w:r w:rsidRPr="00D520F1">
        <w:t>e</w:t>
      </w:r>
      <w:r>
        <w:t xml:space="preserve">gada vía </w:t>
      </w:r>
      <w:r w:rsidRPr="00D520F1">
        <w:t>e</w:t>
      </w:r>
      <w:r>
        <w:t xml:space="preserve">-mail y </w:t>
      </w:r>
      <w:r w:rsidRPr="00D520F1">
        <w:t>con éste</w:t>
      </w:r>
      <w:r>
        <w:t>,</w:t>
      </w:r>
      <w:r w:rsidRPr="00D520F1">
        <w:t xml:space="preserve"> copia de certificado de notas de UNIBAC correspondiente al semestre inmediatamente cursado, donde se identifique la</w:t>
      </w:r>
      <w:r>
        <w:t xml:space="preserve"> calificación promedio alcanzada</w:t>
      </w:r>
      <w:r w:rsidRPr="00D520F1">
        <w:t xml:space="preserve"> por el estudiante beneficiado con la beca Lucho Bermúdez, calificación promedio que deberá ser mínimo de 3.8. </w:t>
      </w:r>
    </w:p>
    <w:p w14:paraId="27102024" w14:textId="77777777" w:rsidR="007D3A2F" w:rsidRPr="00D520F1" w:rsidRDefault="007D3A2F" w:rsidP="007D3A2F">
      <w:pPr>
        <w:pStyle w:val="Default"/>
        <w:spacing w:after="34"/>
        <w:jc w:val="both"/>
      </w:pPr>
      <w:r w:rsidRPr="00D520F1">
        <w:t xml:space="preserve">3. Entregar en UNIBAC (Secretaria General) Certificado de notas emitido por la misma institución correspondiente al semestre inmediatamente cursado, donde se identifique la calificación promedio alcanzada por el estudiante con una calificación promedio que deberá ser mínimo de 3.8. </w:t>
      </w:r>
    </w:p>
    <w:p w14:paraId="30ADDC72" w14:textId="77777777" w:rsidR="007D3A2F" w:rsidRPr="00D520F1" w:rsidRDefault="007D3A2F" w:rsidP="007D3A2F">
      <w:pPr>
        <w:pStyle w:val="Default"/>
        <w:spacing w:after="34"/>
        <w:jc w:val="both"/>
      </w:pPr>
      <w:r w:rsidRPr="00D520F1">
        <w:t xml:space="preserve">4. Hacer efectiva la matricula del </w:t>
      </w:r>
      <w:r>
        <w:t xml:space="preserve">próximo </w:t>
      </w:r>
      <w:r w:rsidRPr="00D520F1">
        <w:t xml:space="preserve">semestre a cursar. </w:t>
      </w:r>
    </w:p>
    <w:p w14:paraId="18EED350" w14:textId="77777777" w:rsidR="007D3A2F" w:rsidRPr="00D520F1" w:rsidRDefault="007D3A2F" w:rsidP="007D3A2F">
      <w:pPr>
        <w:pStyle w:val="Default"/>
        <w:jc w:val="both"/>
      </w:pPr>
      <w:r w:rsidRPr="00D520F1">
        <w:t xml:space="preserve">5. Inicio de clases. </w:t>
      </w:r>
    </w:p>
    <w:p w14:paraId="1D2D6BFF" w14:textId="77777777" w:rsidR="007D3A2F" w:rsidRDefault="007D3A2F">
      <w:pPr>
        <w:rPr>
          <w:rFonts w:ascii="Arial" w:hAnsi="Arial" w:cs="Arial"/>
          <w:color w:val="000000"/>
          <w:sz w:val="24"/>
          <w:szCs w:val="24"/>
        </w:rPr>
      </w:pPr>
      <w:r>
        <w:br w:type="page"/>
      </w:r>
    </w:p>
    <w:p w14:paraId="7294D77F" w14:textId="77777777" w:rsidR="007D3A2F" w:rsidRDefault="007D3A2F" w:rsidP="007D3A2F">
      <w:pPr>
        <w:pStyle w:val="Default"/>
        <w:jc w:val="both"/>
      </w:pPr>
    </w:p>
    <w:p w14:paraId="531C1660" w14:textId="77777777" w:rsidR="007D3A2F" w:rsidRDefault="007D3A2F" w:rsidP="007D3A2F">
      <w:pPr>
        <w:pStyle w:val="Default"/>
        <w:jc w:val="both"/>
      </w:pPr>
    </w:p>
    <w:p w14:paraId="779348CC" w14:textId="77777777" w:rsidR="007D3A2F" w:rsidRDefault="007D3A2F" w:rsidP="007D3A2F">
      <w:pPr>
        <w:pStyle w:val="Default"/>
        <w:jc w:val="both"/>
      </w:pPr>
    </w:p>
    <w:p w14:paraId="685CB7D6" w14:textId="77777777" w:rsidR="007D3A2F" w:rsidRDefault="007D3A2F" w:rsidP="007D3A2F">
      <w:pPr>
        <w:pStyle w:val="Default"/>
        <w:jc w:val="both"/>
        <w:rPr>
          <w:b/>
          <w:bCs/>
        </w:rPr>
      </w:pPr>
      <w:r w:rsidRPr="00D520F1">
        <w:rPr>
          <w:b/>
          <w:bCs/>
        </w:rPr>
        <w:t xml:space="preserve">DOCUMENTOS SOLICITADOS PARA CARRERA: </w:t>
      </w:r>
    </w:p>
    <w:p w14:paraId="48058527" w14:textId="77777777" w:rsidR="007D3A2F" w:rsidRPr="00D520F1" w:rsidRDefault="007D3A2F" w:rsidP="007D3A2F">
      <w:pPr>
        <w:pStyle w:val="Default"/>
        <w:jc w:val="both"/>
      </w:pPr>
    </w:p>
    <w:p w14:paraId="16D1FF0A" w14:textId="77777777" w:rsidR="007D3A2F" w:rsidRDefault="007D3A2F" w:rsidP="007D3A2F">
      <w:pPr>
        <w:pStyle w:val="Default"/>
        <w:numPr>
          <w:ilvl w:val="0"/>
          <w:numId w:val="1"/>
        </w:numPr>
        <w:spacing w:after="47"/>
        <w:jc w:val="both"/>
      </w:pPr>
      <w:r w:rsidRPr="00D520F1">
        <w:t>Formulario de inscripción Gobernación de Bolívar</w:t>
      </w:r>
    </w:p>
    <w:p w14:paraId="1131DC41" w14:textId="77777777" w:rsidR="007D3A2F" w:rsidRPr="00D520F1" w:rsidRDefault="007D3A2F" w:rsidP="007D3A2F">
      <w:pPr>
        <w:pStyle w:val="Default"/>
        <w:numPr>
          <w:ilvl w:val="0"/>
          <w:numId w:val="1"/>
        </w:numPr>
        <w:spacing w:after="47"/>
        <w:jc w:val="both"/>
      </w:pPr>
      <w:r w:rsidRPr="00D520F1">
        <w:t xml:space="preserve">Dos (2) recibos de servicios públicos de su domicilio </w:t>
      </w:r>
    </w:p>
    <w:p w14:paraId="40DB773D" w14:textId="77777777" w:rsidR="007D3A2F" w:rsidRDefault="007D3A2F" w:rsidP="007D3A2F">
      <w:pPr>
        <w:pStyle w:val="Default"/>
        <w:numPr>
          <w:ilvl w:val="0"/>
          <w:numId w:val="1"/>
        </w:numPr>
        <w:spacing w:after="47"/>
        <w:jc w:val="both"/>
      </w:pPr>
      <w:r w:rsidRPr="00D520F1">
        <w:t xml:space="preserve">Dos (2) fotos 3X4 fondo blanco </w:t>
      </w:r>
    </w:p>
    <w:p w14:paraId="3E7A3FE5" w14:textId="77777777" w:rsidR="007D3A2F" w:rsidRPr="00DA5EFC" w:rsidRDefault="007D3A2F" w:rsidP="007D3A2F">
      <w:pPr>
        <w:numPr>
          <w:ilvl w:val="0"/>
          <w:numId w:val="1"/>
        </w:numPr>
        <w:autoSpaceDE w:val="0"/>
        <w:autoSpaceDN w:val="0"/>
        <w:adjustRightInd w:val="0"/>
        <w:spacing w:after="47" w:line="240" w:lineRule="auto"/>
        <w:jc w:val="both"/>
        <w:rPr>
          <w:rFonts w:ascii="Arial" w:hAnsi="Arial" w:cs="Arial"/>
          <w:color w:val="000000"/>
          <w:sz w:val="24"/>
          <w:szCs w:val="24"/>
        </w:rPr>
      </w:pPr>
      <w:r w:rsidRPr="00DA5EFC">
        <w:rPr>
          <w:rFonts w:ascii="Arial" w:hAnsi="Arial" w:cs="Arial"/>
          <w:color w:val="000000"/>
          <w:sz w:val="24"/>
          <w:szCs w:val="24"/>
        </w:rPr>
        <w:t xml:space="preserve">SISBEN </w:t>
      </w:r>
    </w:p>
    <w:p w14:paraId="72F1FAC5" w14:textId="77777777" w:rsidR="007D3A2F" w:rsidRPr="0018075A" w:rsidRDefault="007D3A2F" w:rsidP="007D3A2F">
      <w:pPr>
        <w:numPr>
          <w:ilvl w:val="0"/>
          <w:numId w:val="1"/>
        </w:numPr>
        <w:autoSpaceDE w:val="0"/>
        <w:autoSpaceDN w:val="0"/>
        <w:adjustRightInd w:val="0"/>
        <w:spacing w:after="0" w:line="240" w:lineRule="auto"/>
        <w:rPr>
          <w:rFonts w:ascii="Verdana" w:hAnsi="Verdana" w:cs="Verdana"/>
          <w:color w:val="323232"/>
        </w:rPr>
      </w:pPr>
      <w:r>
        <w:rPr>
          <w:rFonts w:ascii="Verdana" w:hAnsi="Verdana" w:cs="Verdana"/>
          <w:color w:val="323232"/>
        </w:rPr>
        <w:t>Constancia de notas semestre anterior especificando promedio.</w:t>
      </w:r>
      <w:r w:rsidRPr="0018075A">
        <w:rPr>
          <w:rFonts w:ascii="Verdana" w:hAnsi="Verdana" w:cs="Verdana"/>
          <w:color w:val="323232"/>
        </w:rPr>
        <w:t xml:space="preserve"> </w:t>
      </w:r>
    </w:p>
    <w:p w14:paraId="482E5BD1" w14:textId="77777777" w:rsidR="007D3A2F" w:rsidRDefault="007D3A2F" w:rsidP="007D3A2F">
      <w:pPr>
        <w:pStyle w:val="Default"/>
        <w:numPr>
          <w:ilvl w:val="0"/>
          <w:numId w:val="1"/>
        </w:numPr>
        <w:spacing w:after="47"/>
        <w:jc w:val="both"/>
      </w:pPr>
      <w:r>
        <w:t xml:space="preserve">Fotocopia del documento de identidad (Ambos lados) </w:t>
      </w:r>
    </w:p>
    <w:p w14:paraId="35852B55" w14:textId="77777777" w:rsidR="007D3A2F" w:rsidRDefault="007D3A2F" w:rsidP="007D3A2F">
      <w:pPr>
        <w:pStyle w:val="Default"/>
        <w:numPr>
          <w:ilvl w:val="0"/>
          <w:numId w:val="1"/>
        </w:numPr>
        <w:jc w:val="both"/>
      </w:pPr>
      <w:r w:rsidRPr="00D520F1">
        <w:t xml:space="preserve">Registro único de víctimas (RUV) (si aplica) </w:t>
      </w:r>
    </w:p>
    <w:p w14:paraId="50DC1D84" w14:textId="77777777" w:rsidR="007D3A2F" w:rsidRPr="00DA5EFC" w:rsidRDefault="007D3A2F" w:rsidP="007D3A2F">
      <w:pPr>
        <w:numPr>
          <w:ilvl w:val="0"/>
          <w:numId w:val="1"/>
        </w:numPr>
        <w:autoSpaceDE w:val="0"/>
        <w:autoSpaceDN w:val="0"/>
        <w:adjustRightInd w:val="0"/>
        <w:spacing w:after="47" w:line="240" w:lineRule="auto"/>
        <w:jc w:val="both"/>
      </w:pPr>
      <w:r w:rsidRPr="00C717A0">
        <w:rPr>
          <w:rFonts w:ascii="Verdana" w:hAnsi="Verdana" w:cs="Verdana"/>
          <w:color w:val="323232"/>
        </w:rPr>
        <w:t>Declaración de Renta Juramentada o certificado de ingresos y retenciones del aspirante y /o de sus padres y/o acudiente según corresponda o certificación de no declarante avalada por contador público</w:t>
      </w:r>
    </w:p>
    <w:p w14:paraId="27652F4A" w14:textId="77777777" w:rsidR="007D3A2F" w:rsidRPr="00D520F1" w:rsidRDefault="007D3A2F" w:rsidP="007D3A2F">
      <w:pPr>
        <w:pStyle w:val="Default"/>
        <w:ind w:left="360"/>
        <w:jc w:val="both"/>
      </w:pPr>
    </w:p>
    <w:p w14:paraId="6FD3F7A8" w14:textId="77777777" w:rsidR="007D3A2F" w:rsidRPr="00D520F1" w:rsidRDefault="007D3A2F" w:rsidP="007D3A2F">
      <w:pPr>
        <w:pStyle w:val="Default"/>
        <w:jc w:val="both"/>
      </w:pPr>
    </w:p>
    <w:p w14:paraId="31D0D6B4" w14:textId="77777777" w:rsidR="007D3A2F" w:rsidRPr="007D3A2F" w:rsidRDefault="007D3A2F" w:rsidP="007D3A2F">
      <w:pPr>
        <w:pStyle w:val="Default"/>
        <w:jc w:val="both"/>
      </w:pPr>
    </w:p>
    <w:p w14:paraId="33C975CF" w14:textId="77777777" w:rsidR="007D3A2F" w:rsidRPr="007D3A2F" w:rsidRDefault="007D3A2F" w:rsidP="007D3A2F">
      <w:pPr>
        <w:pStyle w:val="Default"/>
        <w:jc w:val="both"/>
        <w:rPr>
          <w:b/>
          <w:bCs/>
        </w:rPr>
      </w:pPr>
      <w:r w:rsidRPr="007D3A2F">
        <w:rPr>
          <w:b/>
          <w:bCs/>
        </w:rPr>
        <w:t>CARRERAS OFERTADAS:</w:t>
      </w:r>
    </w:p>
    <w:p w14:paraId="52B94570" w14:textId="77777777" w:rsidR="007D3A2F" w:rsidRPr="007D3A2F" w:rsidRDefault="007D3A2F" w:rsidP="007D3A2F">
      <w:pPr>
        <w:pStyle w:val="Default"/>
        <w:jc w:val="both"/>
        <w:rPr>
          <w:b/>
          <w:bCs/>
        </w:rPr>
      </w:pPr>
      <w:r w:rsidRPr="007D3A2F">
        <w:rPr>
          <w:b/>
          <w:bCs/>
        </w:rPr>
        <w:t xml:space="preserve"> </w:t>
      </w:r>
    </w:p>
    <w:p w14:paraId="28A9BF38" w14:textId="77777777" w:rsidR="007D3A2F" w:rsidRPr="007D3A2F" w:rsidRDefault="007D3A2F" w:rsidP="007D3A2F">
      <w:pPr>
        <w:pStyle w:val="Default"/>
        <w:numPr>
          <w:ilvl w:val="0"/>
          <w:numId w:val="2"/>
        </w:numPr>
        <w:spacing w:after="25"/>
        <w:jc w:val="both"/>
      </w:pPr>
      <w:r w:rsidRPr="007D3A2F">
        <w:t xml:space="preserve">ARTES ESCENICAS </w:t>
      </w:r>
    </w:p>
    <w:p w14:paraId="13197F8B" w14:textId="77777777" w:rsidR="007D3A2F" w:rsidRPr="007D3A2F" w:rsidRDefault="007D3A2F" w:rsidP="007D3A2F">
      <w:pPr>
        <w:pStyle w:val="Default"/>
        <w:numPr>
          <w:ilvl w:val="0"/>
          <w:numId w:val="2"/>
        </w:numPr>
        <w:spacing w:after="25"/>
        <w:jc w:val="both"/>
      </w:pPr>
      <w:r w:rsidRPr="007D3A2F">
        <w:t>ARTES PLASTICAS</w:t>
      </w:r>
    </w:p>
    <w:p w14:paraId="543EB3D0" w14:textId="77777777" w:rsidR="007D3A2F" w:rsidRPr="007D3A2F" w:rsidRDefault="007D3A2F" w:rsidP="007D3A2F">
      <w:pPr>
        <w:pStyle w:val="Default"/>
        <w:numPr>
          <w:ilvl w:val="0"/>
          <w:numId w:val="2"/>
        </w:numPr>
        <w:spacing w:after="25"/>
        <w:jc w:val="both"/>
      </w:pPr>
      <w:r w:rsidRPr="007D3A2F">
        <w:t xml:space="preserve">DISEÑO INDUSTRIAL </w:t>
      </w:r>
    </w:p>
    <w:p w14:paraId="048514DF" w14:textId="77777777" w:rsidR="007D3A2F" w:rsidRPr="007D3A2F" w:rsidRDefault="007D3A2F" w:rsidP="007D3A2F">
      <w:pPr>
        <w:pStyle w:val="Default"/>
        <w:numPr>
          <w:ilvl w:val="0"/>
          <w:numId w:val="2"/>
        </w:numPr>
        <w:jc w:val="both"/>
      </w:pPr>
      <w:r w:rsidRPr="007D3A2F">
        <w:t xml:space="preserve">MUSICA </w:t>
      </w:r>
    </w:p>
    <w:p w14:paraId="007E6E7B" w14:textId="77777777" w:rsidR="007D3A2F" w:rsidRPr="007D3A2F" w:rsidRDefault="007D3A2F">
      <w:pPr>
        <w:rPr>
          <w:rFonts w:ascii="Arial" w:hAnsi="Arial" w:cs="Arial"/>
          <w:color w:val="000000"/>
          <w:sz w:val="24"/>
          <w:szCs w:val="24"/>
        </w:rPr>
      </w:pPr>
    </w:p>
    <w:sectPr w:rsidR="007D3A2F" w:rsidRPr="007D3A2F">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27C95" w14:textId="77777777" w:rsidR="00DA6CC8" w:rsidRDefault="00DA6CC8" w:rsidP="007D3A2F">
      <w:pPr>
        <w:spacing w:after="0" w:line="240" w:lineRule="auto"/>
      </w:pPr>
      <w:r>
        <w:separator/>
      </w:r>
    </w:p>
  </w:endnote>
  <w:endnote w:type="continuationSeparator" w:id="0">
    <w:p w14:paraId="7083C67D" w14:textId="77777777" w:rsidR="00DA6CC8" w:rsidRDefault="00DA6CC8" w:rsidP="007D3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5A984" w14:textId="77777777" w:rsidR="007D3A2F" w:rsidRDefault="007D3A2F">
    <w:pPr>
      <w:pStyle w:val="Piedepgina"/>
    </w:pPr>
    <w:r>
      <w:rPr>
        <w:noProof/>
        <w:lang w:val="en-US"/>
      </w:rPr>
      <w:drawing>
        <wp:anchor distT="0" distB="0" distL="114300" distR="114300" simplePos="0" relativeHeight="251661312" behindDoc="1" locked="0" layoutInCell="1" allowOverlap="1" wp14:anchorId="1C6C95E8" wp14:editId="0CBFAB6B">
          <wp:simplePos x="0" y="0"/>
          <wp:positionH relativeFrom="margin">
            <wp:posOffset>490119</wp:posOffset>
          </wp:positionH>
          <wp:positionV relativeFrom="margin">
            <wp:posOffset>7989265</wp:posOffset>
          </wp:positionV>
          <wp:extent cx="5143500" cy="847725"/>
          <wp:effectExtent l="0" t="0" r="0" b="9525"/>
          <wp:wrapThrough wrapText="bothSides">
            <wp:wrapPolygon edited="0">
              <wp:start x="0" y="0"/>
              <wp:lineTo x="0" y="21357"/>
              <wp:lineTo x="21520" y="21357"/>
              <wp:lineTo x="21520" y="0"/>
              <wp:lineTo x="0" y="0"/>
            </wp:wrapPolygon>
          </wp:wrapThrough>
          <wp:docPr id="1885821991" name="Imagen 188582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0" cy="84772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9E675" w14:textId="77777777" w:rsidR="00DA6CC8" w:rsidRDefault="00DA6CC8" w:rsidP="007D3A2F">
      <w:pPr>
        <w:spacing w:after="0" w:line="240" w:lineRule="auto"/>
      </w:pPr>
      <w:r>
        <w:separator/>
      </w:r>
    </w:p>
  </w:footnote>
  <w:footnote w:type="continuationSeparator" w:id="0">
    <w:p w14:paraId="1A44F98C" w14:textId="77777777" w:rsidR="00DA6CC8" w:rsidRDefault="00DA6CC8" w:rsidP="007D3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BF2F5" w14:textId="77777777" w:rsidR="007D3A2F" w:rsidRDefault="007D3A2F">
    <w:pPr>
      <w:pStyle w:val="Encabezado"/>
    </w:pPr>
    <w:r>
      <w:rPr>
        <w:noProof/>
        <w:lang w:val="en-US"/>
      </w:rPr>
      <w:drawing>
        <wp:anchor distT="0" distB="0" distL="114300" distR="114300" simplePos="0" relativeHeight="251659264" behindDoc="1" locked="0" layoutInCell="1" allowOverlap="1" wp14:anchorId="5EFFF6E6" wp14:editId="1CAFB983">
          <wp:simplePos x="0" y="0"/>
          <wp:positionH relativeFrom="margin">
            <wp:posOffset>2494483</wp:posOffset>
          </wp:positionH>
          <wp:positionV relativeFrom="margin">
            <wp:posOffset>-677926</wp:posOffset>
          </wp:positionV>
          <wp:extent cx="929005" cy="1190625"/>
          <wp:effectExtent l="0" t="0" r="4445" b="9525"/>
          <wp:wrapSquare wrapText="bothSides"/>
          <wp:docPr id="4762300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1190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12778"/>
    <w:multiLevelType w:val="hybridMultilevel"/>
    <w:tmpl w:val="C9B818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0DB22DD"/>
    <w:multiLevelType w:val="hybridMultilevel"/>
    <w:tmpl w:val="28AE1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5BE30EE"/>
    <w:multiLevelType w:val="hybridMultilevel"/>
    <w:tmpl w:val="B5F28234"/>
    <w:lvl w:ilvl="0" w:tplc="240A0001">
      <w:start w:val="1"/>
      <w:numFmt w:val="bullet"/>
      <w:lvlText w:val=""/>
      <w:lvlJc w:val="left"/>
      <w:pPr>
        <w:ind w:left="1507" w:hanging="360"/>
      </w:pPr>
      <w:rPr>
        <w:rFonts w:ascii="Symbol" w:hAnsi="Symbol" w:hint="default"/>
      </w:rPr>
    </w:lvl>
    <w:lvl w:ilvl="1" w:tplc="240A0003" w:tentative="1">
      <w:start w:val="1"/>
      <w:numFmt w:val="bullet"/>
      <w:lvlText w:val="o"/>
      <w:lvlJc w:val="left"/>
      <w:pPr>
        <w:ind w:left="2227" w:hanging="360"/>
      </w:pPr>
      <w:rPr>
        <w:rFonts w:ascii="Courier New" w:hAnsi="Courier New" w:cs="Courier New" w:hint="default"/>
      </w:rPr>
    </w:lvl>
    <w:lvl w:ilvl="2" w:tplc="240A0005" w:tentative="1">
      <w:start w:val="1"/>
      <w:numFmt w:val="bullet"/>
      <w:lvlText w:val=""/>
      <w:lvlJc w:val="left"/>
      <w:pPr>
        <w:ind w:left="2947" w:hanging="360"/>
      </w:pPr>
      <w:rPr>
        <w:rFonts w:ascii="Wingdings" w:hAnsi="Wingdings" w:hint="default"/>
      </w:rPr>
    </w:lvl>
    <w:lvl w:ilvl="3" w:tplc="240A0001" w:tentative="1">
      <w:start w:val="1"/>
      <w:numFmt w:val="bullet"/>
      <w:lvlText w:val=""/>
      <w:lvlJc w:val="left"/>
      <w:pPr>
        <w:ind w:left="3667" w:hanging="360"/>
      </w:pPr>
      <w:rPr>
        <w:rFonts w:ascii="Symbol" w:hAnsi="Symbol" w:hint="default"/>
      </w:rPr>
    </w:lvl>
    <w:lvl w:ilvl="4" w:tplc="240A0003" w:tentative="1">
      <w:start w:val="1"/>
      <w:numFmt w:val="bullet"/>
      <w:lvlText w:val="o"/>
      <w:lvlJc w:val="left"/>
      <w:pPr>
        <w:ind w:left="4387" w:hanging="360"/>
      </w:pPr>
      <w:rPr>
        <w:rFonts w:ascii="Courier New" w:hAnsi="Courier New" w:cs="Courier New" w:hint="default"/>
      </w:rPr>
    </w:lvl>
    <w:lvl w:ilvl="5" w:tplc="240A0005" w:tentative="1">
      <w:start w:val="1"/>
      <w:numFmt w:val="bullet"/>
      <w:lvlText w:val=""/>
      <w:lvlJc w:val="left"/>
      <w:pPr>
        <w:ind w:left="5107" w:hanging="360"/>
      </w:pPr>
      <w:rPr>
        <w:rFonts w:ascii="Wingdings" w:hAnsi="Wingdings" w:hint="default"/>
      </w:rPr>
    </w:lvl>
    <w:lvl w:ilvl="6" w:tplc="240A0001" w:tentative="1">
      <w:start w:val="1"/>
      <w:numFmt w:val="bullet"/>
      <w:lvlText w:val=""/>
      <w:lvlJc w:val="left"/>
      <w:pPr>
        <w:ind w:left="5827" w:hanging="360"/>
      </w:pPr>
      <w:rPr>
        <w:rFonts w:ascii="Symbol" w:hAnsi="Symbol" w:hint="default"/>
      </w:rPr>
    </w:lvl>
    <w:lvl w:ilvl="7" w:tplc="240A0003" w:tentative="1">
      <w:start w:val="1"/>
      <w:numFmt w:val="bullet"/>
      <w:lvlText w:val="o"/>
      <w:lvlJc w:val="left"/>
      <w:pPr>
        <w:ind w:left="6547" w:hanging="360"/>
      </w:pPr>
      <w:rPr>
        <w:rFonts w:ascii="Courier New" w:hAnsi="Courier New" w:cs="Courier New" w:hint="default"/>
      </w:rPr>
    </w:lvl>
    <w:lvl w:ilvl="8" w:tplc="240A0005" w:tentative="1">
      <w:start w:val="1"/>
      <w:numFmt w:val="bullet"/>
      <w:lvlText w:val=""/>
      <w:lvlJc w:val="left"/>
      <w:pPr>
        <w:ind w:left="7267" w:hanging="360"/>
      </w:pPr>
      <w:rPr>
        <w:rFonts w:ascii="Wingdings" w:hAnsi="Wingdings" w:hint="default"/>
      </w:rPr>
    </w:lvl>
  </w:abstractNum>
  <w:abstractNum w:abstractNumId="3" w15:restartNumberingAfterBreak="0">
    <w:nsid w:val="562F13B3"/>
    <w:multiLevelType w:val="hybridMultilevel"/>
    <w:tmpl w:val="CCEE65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A2F"/>
    <w:rsid w:val="000848B0"/>
    <w:rsid w:val="00270AF4"/>
    <w:rsid w:val="007D3A2F"/>
    <w:rsid w:val="00922536"/>
    <w:rsid w:val="00DA6C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C9E0"/>
  <w15:chartTrackingRefBased/>
  <w15:docId w15:val="{9EF5493B-CC79-4AC0-B81F-EAE11992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A2F"/>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D3A2F"/>
    <w:rPr>
      <w:color w:val="0563C1" w:themeColor="hyperlink"/>
      <w:u w:val="single"/>
    </w:rPr>
  </w:style>
  <w:style w:type="paragraph" w:customStyle="1" w:styleId="Default">
    <w:name w:val="Default"/>
    <w:rsid w:val="007D3A2F"/>
    <w:pPr>
      <w:autoSpaceDE w:val="0"/>
      <w:autoSpaceDN w:val="0"/>
      <w:adjustRightInd w:val="0"/>
      <w:spacing w:after="0" w:line="240" w:lineRule="auto"/>
    </w:pPr>
    <w:rPr>
      <w:rFonts w:ascii="Arial" w:hAnsi="Arial" w:cs="Arial"/>
      <w:color w:val="000000"/>
      <w:kern w:val="0"/>
      <w:sz w:val="24"/>
      <w:szCs w:val="24"/>
      <w14:ligatures w14:val="none"/>
    </w:rPr>
  </w:style>
  <w:style w:type="paragraph" w:styleId="Encabezado">
    <w:name w:val="header"/>
    <w:basedOn w:val="Normal"/>
    <w:link w:val="EncabezadoCar"/>
    <w:uiPriority w:val="99"/>
    <w:unhideWhenUsed/>
    <w:rsid w:val="007D3A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3A2F"/>
    <w:rPr>
      <w:kern w:val="0"/>
      <w14:ligatures w14:val="none"/>
    </w:rPr>
  </w:style>
  <w:style w:type="paragraph" w:styleId="Piedepgina">
    <w:name w:val="footer"/>
    <w:basedOn w:val="Normal"/>
    <w:link w:val="PiedepginaCar"/>
    <w:uiPriority w:val="99"/>
    <w:unhideWhenUsed/>
    <w:rsid w:val="007D3A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3A2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LIVAR.GOV.CO" TargetMode="External"/><Relationship Id="rId3" Type="http://schemas.openxmlformats.org/officeDocument/2006/relationships/settings" Target="settings.xml"/><Relationship Id="rId7" Type="http://schemas.openxmlformats.org/officeDocument/2006/relationships/hyperlink" Target="mailto:becasluchobermudez@bolivar.gov.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1694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Heider Madrigal</dc:creator>
  <cp:keywords/>
  <dc:description/>
  <cp:lastModifiedBy>Guadalupe</cp:lastModifiedBy>
  <cp:revision>2</cp:revision>
  <dcterms:created xsi:type="dcterms:W3CDTF">2025-05-24T22:21:00Z</dcterms:created>
  <dcterms:modified xsi:type="dcterms:W3CDTF">2025-05-24T22:21:00Z</dcterms:modified>
</cp:coreProperties>
</file>