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8A695" w14:textId="48582FE4" w:rsidR="001C405D" w:rsidRDefault="008C5621" w:rsidP="001C405D">
      <w:pPr>
        <w:pStyle w:val="Encabezado"/>
        <w:jc w:val="center"/>
        <w:rPr>
          <w:rFonts w:cs="Arial"/>
          <w:b/>
          <w:color w:val="009645"/>
          <w:sz w:val="20"/>
          <w:szCs w:val="20"/>
        </w:rPr>
      </w:pPr>
      <w:bookmarkStart w:id="0" w:name="_GoBack"/>
      <w:bookmarkEnd w:id="0"/>
      <w:r>
        <w:rPr>
          <w:rFonts w:cs="Arial"/>
          <w:b/>
          <w:color w:val="009645"/>
          <w:sz w:val="20"/>
          <w:szCs w:val="20"/>
        </w:rPr>
        <w:t>Grupo de Gestión Documental</w:t>
      </w:r>
    </w:p>
    <w:p w14:paraId="7B5B6D94" w14:textId="77777777" w:rsidR="00BD3917" w:rsidRPr="004D6E8C" w:rsidRDefault="00BD3917" w:rsidP="00BD3917">
      <w:pPr>
        <w:pStyle w:val="Encabezado"/>
        <w:jc w:val="center"/>
        <w:rPr>
          <w:rFonts w:cs="Arial"/>
          <w:b/>
          <w:color w:val="6D6E71"/>
          <w:sz w:val="16"/>
          <w:szCs w:val="16"/>
        </w:rPr>
      </w:pPr>
      <w:r w:rsidRPr="004D6E8C">
        <w:rPr>
          <w:rFonts w:cs="Arial"/>
          <w:b/>
          <w:color w:val="6D6E71"/>
          <w:sz w:val="16"/>
          <w:szCs w:val="16"/>
        </w:rPr>
        <w:t>GOBERNACIÓN DE BOLÍVAR</w:t>
      </w:r>
    </w:p>
    <w:p w14:paraId="7D87C398" w14:textId="77777777" w:rsidR="00BD3917" w:rsidRDefault="00BD3917" w:rsidP="00BD3917">
      <w:pPr>
        <w:jc w:val="center"/>
      </w:pPr>
    </w:p>
    <w:p w14:paraId="5C678FBC" w14:textId="02A94EED" w:rsidR="00EF33D9" w:rsidRPr="00516E6E" w:rsidRDefault="005229BB" w:rsidP="00EF33D9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GOBOL-20-029708</w:t>
      </w:r>
    </w:p>
    <w:p w14:paraId="0C020055" w14:textId="77777777" w:rsidR="00EF33D9" w:rsidRPr="00516E6E" w:rsidRDefault="00EF33D9" w:rsidP="00EF33D9">
      <w:pPr>
        <w:jc w:val="right"/>
        <w:rPr>
          <w:rFonts w:ascii="Verdana" w:hAnsi="Verdana"/>
          <w:sz w:val="22"/>
        </w:rPr>
      </w:pPr>
    </w:p>
    <w:p w14:paraId="43D378F9" w14:textId="6CFB9F10" w:rsidR="00EF33D9" w:rsidRPr="00514A93" w:rsidRDefault="00C51B7C" w:rsidP="00EF33D9">
      <w:pPr>
        <w:rPr>
          <w:rFonts w:ascii="Verdana" w:hAnsi="Verdana"/>
          <w:sz w:val="22"/>
          <w:lang w:val="en-US"/>
        </w:rPr>
      </w:pPr>
      <w:r w:rsidRPr="00514A93">
        <w:rPr>
          <w:rFonts w:ascii="Verdana" w:hAnsi="Verdana"/>
          <w:sz w:val="22"/>
          <w:lang w:val="en-US"/>
        </w:rPr>
        <w:t>Turbaco</w:t>
      </w:r>
      <w:r w:rsidR="00EF33D9" w:rsidRPr="00514A93">
        <w:rPr>
          <w:rFonts w:ascii="Verdana" w:hAnsi="Verdana"/>
          <w:sz w:val="22"/>
          <w:lang w:val="en-US"/>
        </w:rPr>
        <w:t xml:space="preserve">, </w:t>
      </w:r>
      <w:r w:rsidR="005229BB">
        <w:rPr>
          <w:rFonts w:ascii="Verdana" w:hAnsi="Verdana"/>
          <w:sz w:val="22"/>
          <w:lang w:val="en-US"/>
        </w:rPr>
        <w:t>septiembre 14 de 2020</w:t>
      </w:r>
    </w:p>
    <w:p w14:paraId="22D4B5DC" w14:textId="77777777" w:rsidR="00EF33D9" w:rsidRPr="00514A93" w:rsidRDefault="00EF33D9" w:rsidP="00EF33D9">
      <w:pPr>
        <w:rPr>
          <w:rFonts w:ascii="Verdana" w:hAnsi="Verdana"/>
          <w:sz w:val="22"/>
          <w:lang w:val="en-US"/>
        </w:rPr>
      </w:pPr>
    </w:p>
    <w:p w14:paraId="555184C0" w14:textId="20168B46" w:rsidR="00EF33D9" w:rsidRPr="005B560C" w:rsidRDefault="00222CDA" w:rsidP="00EF33D9">
      <w:pPr>
        <w:rPr>
          <w:rFonts w:ascii="Verdana" w:hAnsi="Verdana"/>
          <w:sz w:val="22"/>
          <w:lang w:val="en-US"/>
        </w:rPr>
      </w:pPr>
      <w:r>
        <w:rPr>
          <w:rFonts w:ascii="Verdana" w:hAnsi="Verdana"/>
          <w:sz w:val="22"/>
          <w:lang w:val="en-US"/>
        </w:rPr>
        <w:t>Doctor,</w:t>
      </w:r>
    </w:p>
    <w:p w14:paraId="335E8CB2" w14:textId="1CC0BCDF" w:rsidR="00EF33D9" w:rsidRPr="005B560C" w:rsidRDefault="008C5621" w:rsidP="00EF33D9">
      <w:pPr>
        <w:rPr>
          <w:rFonts w:ascii="Verdana" w:hAnsi="Verdana"/>
          <w:b/>
          <w:sz w:val="22"/>
          <w:lang w:val="en-US"/>
        </w:rPr>
      </w:pPr>
      <w:r>
        <w:rPr>
          <w:rFonts w:ascii="Verdana" w:hAnsi="Verdana"/>
          <w:b/>
          <w:sz w:val="22"/>
          <w:lang w:val="en-US"/>
        </w:rPr>
        <w:t>RUDY JOEL</w:t>
      </w:r>
      <w:r w:rsidR="00EF33D9" w:rsidRPr="005B560C">
        <w:rPr>
          <w:rFonts w:ascii="Verdana" w:hAnsi="Verdana"/>
          <w:b/>
          <w:sz w:val="22"/>
          <w:lang w:val="en-US"/>
        </w:rPr>
        <w:t xml:space="preserve"> </w:t>
      </w:r>
      <w:r>
        <w:rPr>
          <w:rFonts w:ascii="Verdana" w:hAnsi="Verdana"/>
          <w:b/>
          <w:sz w:val="22"/>
          <w:lang w:val="en-US"/>
        </w:rPr>
        <w:t>NIETO HENRIQUEZ</w:t>
      </w:r>
    </w:p>
    <w:p w14:paraId="4D48656D" w14:textId="7C28D880" w:rsidR="00EF33D9" w:rsidRPr="005B560C" w:rsidRDefault="008C5621" w:rsidP="00EF33D9">
      <w:pPr>
        <w:rPr>
          <w:rFonts w:ascii="Verdana" w:hAnsi="Verdana"/>
          <w:sz w:val="22"/>
          <w:lang w:val="en-US"/>
        </w:rPr>
      </w:pPr>
      <w:r>
        <w:rPr>
          <w:rFonts w:ascii="Verdana" w:hAnsi="Verdana"/>
          <w:sz w:val="22"/>
          <w:lang w:val="en-US"/>
        </w:rPr>
        <w:t>Director de TIC</w:t>
      </w:r>
    </w:p>
    <w:p w14:paraId="6D67DB7D" w14:textId="0675AD51" w:rsidR="00EF33D9" w:rsidRPr="00C51B7C" w:rsidRDefault="008C5621" w:rsidP="00EF33D9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GOBERNACIÓN DE BOLIVAR</w:t>
      </w:r>
    </w:p>
    <w:p w14:paraId="445C42E5" w14:textId="6DBFBF54" w:rsidR="00EF33D9" w:rsidRPr="00C51B7C" w:rsidRDefault="00F6449C" w:rsidP="00EF33D9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Turbaco </w:t>
      </w:r>
    </w:p>
    <w:p w14:paraId="227F2808" w14:textId="77777777" w:rsidR="00EF33D9" w:rsidRPr="00C51B7C" w:rsidRDefault="00EF33D9" w:rsidP="00EF33D9">
      <w:pPr>
        <w:rPr>
          <w:rFonts w:ascii="Verdana" w:hAnsi="Verdana"/>
          <w:sz w:val="22"/>
        </w:rPr>
      </w:pPr>
    </w:p>
    <w:p w14:paraId="032F7069" w14:textId="66F92312" w:rsidR="00EF33D9" w:rsidRPr="00516E6E" w:rsidRDefault="00EF33D9" w:rsidP="00EF33D9">
      <w:pPr>
        <w:rPr>
          <w:rFonts w:ascii="Verdana" w:hAnsi="Verdana"/>
          <w:sz w:val="22"/>
        </w:rPr>
      </w:pPr>
      <w:r w:rsidRPr="00516E6E">
        <w:rPr>
          <w:rFonts w:ascii="Verdana" w:hAnsi="Verdana"/>
          <w:b/>
          <w:sz w:val="22"/>
        </w:rPr>
        <w:t>Asunto:</w:t>
      </w:r>
      <w:r w:rsidRPr="00516E6E">
        <w:rPr>
          <w:rFonts w:ascii="Verdana" w:hAnsi="Verdana"/>
          <w:sz w:val="22"/>
        </w:rPr>
        <w:t xml:space="preserve"> </w:t>
      </w:r>
      <w:r w:rsidR="0033259E">
        <w:rPr>
          <w:rFonts w:ascii="Verdana" w:hAnsi="Verdana"/>
          <w:sz w:val="22"/>
        </w:rPr>
        <w:t>P</w:t>
      </w:r>
      <w:r w:rsidR="00265E5F">
        <w:rPr>
          <w:rFonts w:ascii="Verdana" w:hAnsi="Verdana"/>
          <w:sz w:val="22"/>
        </w:rPr>
        <w:t xml:space="preserve">UBLICACIÓN DE TRD VERSIÓN 2 Y 3 </w:t>
      </w:r>
      <w:r w:rsidR="00F6449C">
        <w:rPr>
          <w:rFonts w:ascii="Verdana" w:hAnsi="Verdana"/>
          <w:sz w:val="22"/>
        </w:rPr>
        <w:t>DEBIDAMENTE FIRMADAS Y CONVALIDADAS</w:t>
      </w:r>
      <w:r w:rsidR="00265E5F">
        <w:rPr>
          <w:rFonts w:ascii="Verdana" w:hAnsi="Verdana"/>
          <w:sz w:val="22"/>
        </w:rPr>
        <w:t xml:space="preserve"> POR EL AGN.</w:t>
      </w:r>
    </w:p>
    <w:p w14:paraId="4DF813C8" w14:textId="77777777" w:rsidR="00EF33D9" w:rsidRPr="00516E6E" w:rsidRDefault="00EF33D9" w:rsidP="00EF33D9">
      <w:pPr>
        <w:rPr>
          <w:rFonts w:ascii="Verdana" w:hAnsi="Verdana"/>
          <w:sz w:val="22"/>
        </w:rPr>
      </w:pPr>
    </w:p>
    <w:p w14:paraId="411BBCDF" w14:textId="77777777" w:rsidR="00EF33D9" w:rsidRPr="00516E6E" w:rsidRDefault="00EF33D9" w:rsidP="00EF33D9">
      <w:pPr>
        <w:rPr>
          <w:rFonts w:ascii="Verdana" w:hAnsi="Verdana"/>
          <w:sz w:val="22"/>
        </w:rPr>
      </w:pPr>
      <w:r w:rsidRPr="00516E6E">
        <w:rPr>
          <w:rFonts w:ascii="Verdana" w:hAnsi="Verdana"/>
          <w:sz w:val="22"/>
        </w:rPr>
        <w:t xml:space="preserve">Cordial </w:t>
      </w:r>
      <w:r w:rsidR="00A11E1F">
        <w:rPr>
          <w:rFonts w:ascii="Verdana" w:hAnsi="Verdana"/>
          <w:sz w:val="22"/>
        </w:rPr>
        <w:t>saludo:</w:t>
      </w:r>
    </w:p>
    <w:p w14:paraId="60297FFE" w14:textId="77777777" w:rsidR="00EF33D9" w:rsidRPr="00516E6E" w:rsidRDefault="00EF33D9" w:rsidP="00EF33D9">
      <w:pPr>
        <w:rPr>
          <w:rFonts w:ascii="Verdana" w:hAnsi="Verdana"/>
          <w:sz w:val="22"/>
        </w:rPr>
      </w:pPr>
    </w:p>
    <w:sdt>
      <w:sdtPr>
        <w:rPr>
          <w:rFonts w:ascii="Verdana" w:hAnsi="Verdana"/>
          <w:sz w:val="22"/>
        </w:rPr>
        <w:id w:val="-709035009"/>
        <w:placeholder>
          <w:docPart w:val="291DA8E97D4442F19F406A16A89D8816"/>
        </w:placeholder>
      </w:sdtPr>
      <w:sdtEndPr/>
      <w:sdtContent>
        <w:sdt>
          <w:sdtPr>
            <w:rPr>
              <w:rFonts w:ascii="Verdana" w:hAnsi="Verdana"/>
              <w:sz w:val="22"/>
            </w:rPr>
            <w:id w:val="1674762845"/>
            <w:placeholder>
              <w:docPart w:val="0E979A1EAD604E279DBD128DFDC17860"/>
            </w:placeholder>
          </w:sdtPr>
          <w:sdtEndPr/>
          <w:sdtContent>
            <w:p w14:paraId="4B341862" w14:textId="29CE83D5" w:rsidR="00931E16" w:rsidRPr="0033259E" w:rsidRDefault="0029733A" w:rsidP="00931E16">
              <w:pPr>
                <w:rPr>
                  <w:rFonts w:ascii="Verdana" w:hAnsi="Verdana"/>
                  <w:sz w:val="22"/>
                </w:rPr>
              </w:pPr>
              <w:r>
                <w:rPr>
                  <w:rFonts w:ascii="Verdana" w:hAnsi="Verdana"/>
                  <w:sz w:val="22"/>
                </w:rPr>
                <w:t>Como quiera que las</w:t>
              </w:r>
              <w:r w:rsidR="00931E16" w:rsidRPr="0033259E">
                <w:rPr>
                  <w:rFonts w:ascii="Verdana" w:hAnsi="Verdana"/>
                  <w:sz w:val="22"/>
                </w:rPr>
                <w:t xml:space="preserve"> Tablas de Retención Documental – TRD de la G</w:t>
              </w:r>
              <w:r w:rsidR="0033259E">
                <w:rPr>
                  <w:rFonts w:ascii="Verdana" w:hAnsi="Verdana"/>
                  <w:sz w:val="22"/>
                </w:rPr>
                <w:t>obernación de Bolívar Versión No</w:t>
              </w:r>
              <w:r w:rsidR="00931E16" w:rsidRPr="0033259E">
                <w:rPr>
                  <w:rFonts w:ascii="Verdana" w:hAnsi="Verdana"/>
                  <w:sz w:val="22"/>
                </w:rPr>
                <w:t xml:space="preserve"> 2 y 3, se encuentran publicadas en </w:t>
              </w:r>
              <w:r w:rsidR="00222CDA">
                <w:rPr>
                  <w:rFonts w:ascii="Verdana" w:hAnsi="Verdana"/>
                  <w:sz w:val="22"/>
                </w:rPr>
                <w:t>la página W</w:t>
              </w:r>
              <w:r w:rsidR="00931E16" w:rsidRPr="0033259E">
                <w:rPr>
                  <w:rFonts w:ascii="Verdana" w:hAnsi="Verdana"/>
                  <w:sz w:val="22"/>
                </w:rPr>
                <w:t>eb de la Gobernación de Bolívar sección: Transparencia y Acceso a la Información Pública,</w:t>
              </w:r>
              <w:r w:rsidR="0033259E">
                <w:rPr>
                  <w:rFonts w:ascii="Verdana" w:hAnsi="Verdana"/>
                  <w:sz w:val="22"/>
                </w:rPr>
                <w:t xml:space="preserve"> I</w:t>
              </w:r>
              <w:r w:rsidR="00931E16" w:rsidRPr="0033259E">
                <w:rPr>
                  <w:rFonts w:ascii="Verdana" w:hAnsi="Verdana"/>
                  <w:sz w:val="22"/>
                </w:rPr>
                <w:t xml:space="preserve">nstrumentos de gestión de información Pública, 10.6 Tablas de Retención Documental, </w:t>
              </w:r>
              <w:r>
                <w:rPr>
                  <w:rFonts w:ascii="Verdana" w:hAnsi="Verdana"/>
                  <w:sz w:val="22"/>
                </w:rPr>
                <w:t xml:space="preserve">en el </w:t>
              </w:r>
              <w:r w:rsidR="00931E16" w:rsidRPr="0033259E">
                <w:rPr>
                  <w:rFonts w:ascii="Verdana" w:hAnsi="Verdana"/>
                  <w:sz w:val="22"/>
                </w:rPr>
                <w:t xml:space="preserve"> siguiente enlace:</w:t>
              </w:r>
            </w:p>
            <w:p w14:paraId="28984BEF" w14:textId="77777777" w:rsidR="00931E16" w:rsidRPr="0033259E" w:rsidRDefault="00931E16" w:rsidP="00931E16">
              <w:pPr>
                <w:rPr>
                  <w:rFonts w:ascii="Verdana" w:hAnsi="Verdana"/>
                  <w:sz w:val="22"/>
                </w:rPr>
              </w:pPr>
            </w:p>
            <w:p w14:paraId="74814449" w14:textId="5247C695" w:rsidR="00931E16" w:rsidRPr="0033259E" w:rsidRDefault="00910726" w:rsidP="00931E16">
              <w:pPr>
                <w:rPr>
                  <w:sz w:val="22"/>
                </w:rPr>
              </w:pPr>
              <w:hyperlink r:id="rId9" w:history="1">
                <w:r w:rsidR="00931E16" w:rsidRPr="0033259E">
                  <w:rPr>
                    <w:rStyle w:val="Hipervnculo"/>
                    <w:sz w:val="22"/>
                  </w:rPr>
                  <w:t>https://www.bolivar.gov.co/index.php?option=com_phocadownload&amp;view=category&amp;id=418&amp;Itemid=887</w:t>
                </w:r>
              </w:hyperlink>
            </w:p>
            <w:p w14:paraId="45137B4D" w14:textId="77777777" w:rsidR="00931E16" w:rsidRPr="0033259E" w:rsidRDefault="00931E16" w:rsidP="00931E16">
              <w:pPr>
                <w:rPr>
                  <w:rFonts w:ascii="Verdana" w:hAnsi="Verdana"/>
                  <w:sz w:val="22"/>
                </w:rPr>
              </w:pPr>
            </w:p>
            <w:p w14:paraId="2D3BC621" w14:textId="0780C178" w:rsidR="00931E16" w:rsidRPr="0033259E" w:rsidRDefault="00630600" w:rsidP="00931E16">
              <w:pPr>
                <w:rPr>
                  <w:rFonts w:ascii="Verdana" w:hAnsi="Verdana"/>
                  <w:sz w:val="22"/>
                </w:rPr>
              </w:pPr>
              <w:r>
                <w:rPr>
                  <w:rFonts w:ascii="Verdana" w:hAnsi="Verdana"/>
                  <w:sz w:val="22"/>
                </w:rPr>
                <w:t>C</w:t>
              </w:r>
              <w:r w:rsidR="0029733A">
                <w:rPr>
                  <w:rFonts w:ascii="Verdana" w:hAnsi="Verdana"/>
                  <w:sz w:val="22"/>
                </w:rPr>
                <w:t xml:space="preserve">onforme a comunicación del Archivo General de la Nación, </w:t>
              </w:r>
              <w:r w:rsidR="0033259E">
                <w:rPr>
                  <w:rFonts w:ascii="Verdana" w:hAnsi="Verdana"/>
                  <w:sz w:val="22"/>
                </w:rPr>
                <w:t>las T</w:t>
              </w:r>
              <w:r w:rsidR="0033259E" w:rsidRPr="0033259E">
                <w:rPr>
                  <w:rFonts w:ascii="Verdana" w:hAnsi="Verdana"/>
                  <w:sz w:val="22"/>
                </w:rPr>
                <w:t>ablas de Retención Documental – TRD de la Gobernación de Bolívar versión II y III, surtieron de manera satisfactoria el proceso de evaluación, convalidación e inscripción en el Registro Único de Series Documentales (RUSD)</w:t>
              </w:r>
              <w:r w:rsidR="0029733A">
                <w:rPr>
                  <w:rFonts w:ascii="Verdana" w:hAnsi="Verdana"/>
                  <w:sz w:val="22"/>
                </w:rPr>
                <w:t xml:space="preserve">, </w:t>
              </w:r>
              <w:r w:rsidR="0033259E" w:rsidRPr="0033259E">
                <w:rPr>
                  <w:rFonts w:ascii="Verdana" w:hAnsi="Verdana"/>
                  <w:sz w:val="22"/>
                </w:rPr>
                <w:t xml:space="preserve">tal y como consta en </w:t>
              </w:r>
              <w:r w:rsidR="00931E16" w:rsidRPr="0033259E">
                <w:rPr>
                  <w:rFonts w:ascii="Verdana" w:hAnsi="Verdana"/>
                  <w:sz w:val="22"/>
                </w:rPr>
                <w:t xml:space="preserve">certificaciones </w:t>
              </w:r>
              <w:r w:rsidR="00265E5F">
                <w:rPr>
                  <w:rFonts w:ascii="Verdana" w:hAnsi="Verdana"/>
                  <w:sz w:val="22"/>
                </w:rPr>
                <w:t>de fecha</w:t>
              </w:r>
              <w:r w:rsidR="00931E16" w:rsidRPr="0033259E">
                <w:rPr>
                  <w:rFonts w:ascii="Verdana" w:hAnsi="Verdana"/>
                  <w:sz w:val="22"/>
                </w:rPr>
                <w:t xml:space="preserve"> 13 de febrero y </w:t>
              </w:r>
              <w:r w:rsidR="001B4A22" w:rsidRPr="0033259E">
                <w:rPr>
                  <w:rFonts w:ascii="Verdana" w:hAnsi="Verdana"/>
                  <w:sz w:val="22"/>
                </w:rPr>
                <w:t>19 de agosto de 2020</w:t>
              </w:r>
              <w:r w:rsidR="00C77ED4">
                <w:rPr>
                  <w:rFonts w:ascii="Verdana" w:hAnsi="Verdana"/>
                  <w:sz w:val="22"/>
                </w:rPr>
                <w:t xml:space="preserve"> respectivamente.</w:t>
              </w:r>
            </w:p>
            <w:p w14:paraId="73D36C55" w14:textId="77777777" w:rsidR="00931E16" w:rsidRPr="0033259E" w:rsidRDefault="00931E16" w:rsidP="00931E16">
              <w:pPr>
                <w:rPr>
                  <w:rFonts w:ascii="Verdana" w:hAnsi="Verdana"/>
                  <w:sz w:val="22"/>
                </w:rPr>
              </w:pPr>
            </w:p>
            <w:p w14:paraId="31EE0833" w14:textId="52699780" w:rsidR="0033259E" w:rsidRPr="0033259E" w:rsidRDefault="00931E16" w:rsidP="00931E16">
              <w:pPr>
                <w:rPr>
                  <w:rFonts w:ascii="Verdana" w:hAnsi="Verdana"/>
                  <w:sz w:val="22"/>
                </w:rPr>
              </w:pPr>
              <w:r w:rsidRPr="0033259E">
                <w:rPr>
                  <w:rFonts w:ascii="Verdana" w:hAnsi="Verdana"/>
                  <w:sz w:val="22"/>
                </w:rPr>
                <w:t xml:space="preserve">En virtud de lo anterior, </w:t>
              </w:r>
              <w:r w:rsidR="0033259E" w:rsidRPr="0033259E">
                <w:rPr>
                  <w:rFonts w:ascii="Verdana" w:hAnsi="Verdana"/>
                  <w:sz w:val="22"/>
                </w:rPr>
                <w:t>con el fin</w:t>
              </w:r>
              <w:r w:rsidRPr="0033259E">
                <w:rPr>
                  <w:rFonts w:ascii="Verdana" w:hAnsi="Verdana"/>
                  <w:sz w:val="22"/>
                </w:rPr>
                <w:t xml:space="preserve"> de dar cumplimiento a la obligatoriedad de publicidad, </w:t>
              </w:r>
              <w:r w:rsidR="0033259E" w:rsidRPr="0033259E">
                <w:rPr>
                  <w:rFonts w:ascii="Verdana" w:hAnsi="Verdana"/>
                  <w:sz w:val="22"/>
                </w:rPr>
                <w:t xml:space="preserve">en aplicación de la Ley </w:t>
              </w:r>
              <w:r w:rsidR="0033259E" w:rsidRPr="0033259E">
                <w:rPr>
                  <w:rFonts w:ascii="Verdana" w:hAnsi="Verdana"/>
                  <w:color w:val="000000"/>
                  <w:sz w:val="22"/>
                  <w:bdr w:val="none" w:sz="0" w:space="0" w:color="auto" w:frame="1"/>
                  <w:shd w:val="clear" w:color="auto" w:fill="FFFFFF"/>
                </w:rPr>
                <w:t>1712 de 2014 “</w:t>
              </w:r>
              <w:r w:rsidR="0033259E" w:rsidRPr="0033259E">
                <w:rPr>
                  <w:rFonts w:ascii="Verdana" w:hAnsi="Verdana"/>
                  <w:iCs/>
                  <w:color w:val="000000"/>
                  <w:sz w:val="22"/>
                  <w:shd w:val="clear" w:color="auto" w:fill="FFFFFF"/>
                </w:rPr>
                <w:t>Ley de Transparencia y acceso a la información Pública” y </w:t>
              </w:r>
              <w:r w:rsidR="0033259E" w:rsidRPr="0033259E">
                <w:rPr>
                  <w:rFonts w:ascii="Verdana" w:hAnsi="Verdana"/>
                  <w:color w:val="000000"/>
                  <w:sz w:val="22"/>
                  <w:bdr w:val="none" w:sz="0" w:space="0" w:color="auto" w:frame="1"/>
                  <w:shd w:val="clear" w:color="auto" w:fill="FFFFFF"/>
                </w:rPr>
                <w:t xml:space="preserve">conforme a las disposiciones de la matriz del Índice de Transparencia Activa-ITA, </w:t>
              </w:r>
              <w:r w:rsidRPr="0033259E">
                <w:rPr>
                  <w:rFonts w:ascii="Verdana" w:hAnsi="Verdana"/>
                  <w:sz w:val="22"/>
                </w:rPr>
                <w:t xml:space="preserve">de manera atenta solicito proceda a </w:t>
              </w:r>
              <w:r w:rsidR="0029733A">
                <w:rPr>
                  <w:rFonts w:ascii="Verdana" w:hAnsi="Verdana"/>
                  <w:sz w:val="22"/>
                </w:rPr>
                <w:t xml:space="preserve">reemplazar las TRD publicadas en la página Web,  por las TRD que se acompañan como anexos a esta  comunicación, dado que estos instrumentos </w:t>
              </w:r>
              <w:r w:rsidR="00265E5F">
                <w:rPr>
                  <w:rFonts w:ascii="Verdana" w:hAnsi="Verdana"/>
                  <w:sz w:val="22"/>
                </w:rPr>
                <w:t xml:space="preserve">archivísticos, </w:t>
              </w:r>
              <w:r w:rsidR="0029733A">
                <w:rPr>
                  <w:rFonts w:ascii="Verdana" w:hAnsi="Verdana"/>
                  <w:sz w:val="22"/>
                </w:rPr>
                <w:t xml:space="preserve">se encuentran debidamente firmados y han completado su proceso de convalidación de manera efectiva, no es necesario cambiar el link, solo los archivos de </w:t>
              </w:r>
              <w:r w:rsidR="00630600">
                <w:rPr>
                  <w:rFonts w:ascii="Verdana" w:hAnsi="Verdana"/>
                  <w:sz w:val="22"/>
                </w:rPr>
                <w:t xml:space="preserve">las Tablas </w:t>
              </w:r>
              <w:r w:rsidR="0033259E" w:rsidRPr="0033259E">
                <w:rPr>
                  <w:rFonts w:ascii="Verdana" w:hAnsi="Verdana"/>
                  <w:sz w:val="22"/>
                </w:rPr>
                <w:t>versión II y III</w:t>
              </w:r>
              <w:r w:rsidR="0029733A">
                <w:rPr>
                  <w:rFonts w:ascii="Verdana" w:hAnsi="Verdana"/>
                  <w:sz w:val="22"/>
                </w:rPr>
                <w:t>.</w:t>
              </w:r>
            </w:p>
            <w:p w14:paraId="283E07F2" w14:textId="77777777" w:rsidR="0033259E" w:rsidRPr="0033259E" w:rsidRDefault="0033259E" w:rsidP="00931E16">
              <w:pPr>
                <w:rPr>
                  <w:rFonts w:ascii="Verdana" w:hAnsi="Verdana"/>
                  <w:sz w:val="22"/>
                </w:rPr>
              </w:pPr>
            </w:p>
            <w:p w14:paraId="27BA8075" w14:textId="585A303A" w:rsidR="0033259E" w:rsidRPr="0033259E" w:rsidRDefault="00931E16" w:rsidP="00931E16">
              <w:pPr>
                <w:rPr>
                  <w:rFonts w:ascii="Verdana" w:hAnsi="Verdana"/>
                  <w:sz w:val="22"/>
                </w:rPr>
              </w:pPr>
              <w:r w:rsidRPr="0033259E">
                <w:rPr>
                  <w:rFonts w:ascii="Verdana" w:hAnsi="Verdana"/>
                  <w:sz w:val="22"/>
                </w:rPr>
                <w:lastRenderedPageBreak/>
                <w:t>Para tal efecto, remit</w:t>
              </w:r>
              <w:r w:rsidR="0033259E" w:rsidRPr="0033259E">
                <w:rPr>
                  <w:rFonts w:ascii="Verdana" w:hAnsi="Verdana"/>
                  <w:sz w:val="22"/>
                </w:rPr>
                <w:t>o</w:t>
              </w:r>
              <w:r w:rsidRPr="0033259E">
                <w:rPr>
                  <w:rFonts w:ascii="Verdana" w:hAnsi="Verdana"/>
                  <w:sz w:val="22"/>
                </w:rPr>
                <w:t xml:space="preserve"> anexo a sigob</w:t>
              </w:r>
              <w:r w:rsidR="0033259E" w:rsidRPr="0033259E">
                <w:rPr>
                  <w:rFonts w:ascii="Verdana" w:hAnsi="Verdana"/>
                  <w:sz w:val="22"/>
                </w:rPr>
                <w:t xml:space="preserve"> las TRD Versión 2 y 3, </w:t>
              </w:r>
              <w:r w:rsidR="00265E5F">
                <w:rPr>
                  <w:rFonts w:ascii="Verdana" w:hAnsi="Verdana"/>
                  <w:sz w:val="22"/>
                </w:rPr>
                <w:t>acompañando</w:t>
              </w:r>
              <w:r w:rsidR="0033259E" w:rsidRPr="0033259E">
                <w:rPr>
                  <w:rFonts w:ascii="Verdana" w:hAnsi="Verdana"/>
                  <w:sz w:val="22"/>
                </w:rPr>
                <w:t xml:space="preserve"> los certificados de convalidación y constancias de inscripción </w:t>
              </w:r>
              <w:r w:rsidR="00AC2C8E">
                <w:rPr>
                  <w:rFonts w:ascii="Verdana" w:hAnsi="Verdana"/>
                  <w:sz w:val="22"/>
                </w:rPr>
                <w:t>en el RUSD expedida</w:t>
              </w:r>
              <w:r w:rsidR="00E54869">
                <w:rPr>
                  <w:rFonts w:ascii="Verdana" w:hAnsi="Verdana"/>
                  <w:sz w:val="22"/>
                </w:rPr>
                <w:t xml:space="preserve">s por el Archivo general de la Nación – AGN, </w:t>
              </w:r>
              <w:r w:rsidR="00265E5F" w:rsidRPr="0033259E">
                <w:rPr>
                  <w:rFonts w:ascii="Verdana" w:hAnsi="Verdana"/>
                  <w:sz w:val="22"/>
                </w:rPr>
                <w:t>para su</w:t>
              </w:r>
              <w:r w:rsidR="00265E5F">
                <w:rPr>
                  <w:rFonts w:ascii="Verdana" w:hAnsi="Verdana"/>
                  <w:sz w:val="22"/>
                </w:rPr>
                <w:t xml:space="preserve"> respectiva</w:t>
              </w:r>
              <w:r w:rsidR="00265E5F" w:rsidRPr="0033259E">
                <w:rPr>
                  <w:rFonts w:ascii="Verdana" w:hAnsi="Verdana"/>
                  <w:sz w:val="22"/>
                </w:rPr>
                <w:t xml:space="preserve"> publicación</w:t>
              </w:r>
              <w:r w:rsidR="00265E5F">
                <w:rPr>
                  <w:rFonts w:ascii="Verdana" w:hAnsi="Verdana"/>
                  <w:sz w:val="22"/>
                </w:rPr>
                <w:t>.</w:t>
              </w:r>
            </w:p>
            <w:p w14:paraId="600E5E0F" w14:textId="77777777" w:rsidR="00931E16" w:rsidRPr="0033259E" w:rsidRDefault="00931E16" w:rsidP="00931E16">
              <w:pPr>
                <w:rPr>
                  <w:rFonts w:ascii="Verdana" w:hAnsi="Verdana"/>
                  <w:sz w:val="22"/>
                </w:rPr>
              </w:pPr>
            </w:p>
            <w:p w14:paraId="223B55C5" w14:textId="77777777" w:rsidR="00931E16" w:rsidRPr="0033259E" w:rsidRDefault="00931E16" w:rsidP="00931E16">
              <w:pPr>
                <w:rPr>
                  <w:rFonts w:ascii="Verdana" w:hAnsi="Verdana"/>
                  <w:sz w:val="22"/>
                </w:rPr>
              </w:pPr>
              <w:r w:rsidRPr="0033259E">
                <w:rPr>
                  <w:rFonts w:ascii="Verdana" w:hAnsi="Verdana"/>
                  <w:sz w:val="22"/>
                </w:rPr>
                <w:t>Agradeciendo de antemano su valioso apoyo y colaboración,</w:t>
              </w:r>
            </w:p>
            <w:p w14:paraId="595624C1" w14:textId="77777777" w:rsidR="00931E16" w:rsidRPr="0033259E" w:rsidRDefault="00910726" w:rsidP="00931E16">
              <w:pPr>
                <w:rPr>
                  <w:rFonts w:ascii="Verdana" w:hAnsi="Verdana"/>
                  <w:sz w:val="22"/>
                </w:rPr>
              </w:pPr>
            </w:p>
          </w:sdtContent>
        </w:sdt>
        <w:p w14:paraId="58CCF72C" w14:textId="77777777" w:rsidR="00931E16" w:rsidRDefault="00931E16" w:rsidP="00931E16">
          <w:pPr>
            <w:rPr>
              <w:rFonts w:ascii="Verdana" w:hAnsi="Verdana"/>
              <w:sz w:val="22"/>
              <w:lang w:val="en-US"/>
            </w:rPr>
          </w:pPr>
          <w:r w:rsidRPr="0033259E">
            <w:rPr>
              <w:rFonts w:ascii="Verdana" w:hAnsi="Verdana"/>
              <w:sz w:val="22"/>
              <w:lang w:val="en-US"/>
            </w:rPr>
            <w:t>Atentamente,</w:t>
          </w:r>
        </w:p>
        <w:p w14:paraId="7D75453F" w14:textId="77777777" w:rsidR="0033259E" w:rsidRPr="0033259E" w:rsidRDefault="0033259E" w:rsidP="00931E16">
          <w:pPr>
            <w:rPr>
              <w:rFonts w:ascii="Verdana" w:hAnsi="Verdana"/>
              <w:sz w:val="22"/>
              <w:lang w:val="en-US"/>
            </w:rPr>
          </w:pPr>
        </w:p>
        <w:p w14:paraId="4A3344E0" w14:textId="77777777" w:rsidR="00931E16" w:rsidRPr="0033259E" w:rsidRDefault="00931E16" w:rsidP="00931E16">
          <w:pPr>
            <w:rPr>
              <w:rFonts w:ascii="Verdana" w:hAnsi="Verdana"/>
              <w:sz w:val="22"/>
            </w:rPr>
          </w:pPr>
        </w:p>
        <w:p w14:paraId="2BE622D0" w14:textId="77777777" w:rsidR="00931E16" w:rsidRPr="0033259E" w:rsidRDefault="00931E16" w:rsidP="00931E16">
          <w:pPr>
            <w:rPr>
              <w:rFonts w:ascii="Verdana" w:hAnsi="Verdana"/>
              <w:b/>
              <w:sz w:val="22"/>
            </w:rPr>
          </w:pPr>
          <w:r w:rsidRPr="0033259E">
            <w:rPr>
              <w:rFonts w:ascii="Verdana" w:hAnsi="Verdana"/>
              <w:b/>
              <w:sz w:val="22"/>
            </w:rPr>
            <w:t>IRMA GUERRA PACHECO</w:t>
          </w:r>
        </w:p>
        <w:p w14:paraId="36D24C72" w14:textId="77777777" w:rsidR="00931E16" w:rsidRDefault="00931E16" w:rsidP="00931E16">
          <w:pPr>
            <w:rPr>
              <w:rFonts w:ascii="Verdana" w:hAnsi="Verdana"/>
              <w:sz w:val="22"/>
            </w:rPr>
          </w:pPr>
          <w:r w:rsidRPr="0033259E">
            <w:rPr>
              <w:rFonts w:ascii="Verdana" w:hAnsi="Verdana"/>
              <w:sz w:val="22"/>
            </w:rPr>
            <w:t>Líder de Grupo</w:t>
          </w:r>
        </w:p>
        <w:p w14:paraId="6BA32272" w14:textId="77777777" w:rsidR="0033259E" w:rsidRPr="0033259E" w:rsidRDefault="0033259E" w:rsidP="00931E16">
          <w:pPr>
            <w:rPr>
              <w:rFonts w:ascii="Verdana" w:hAnsi="Verdana"/>
              <w:sz w:val="22"/>
            </w:rPr>
          </w:pPr>
        </w:p>
        <w:p w14:paraId="3CCB84CF" w14:textId="77777777" w:rsidR="00931E16" w:rsidRPr="00265E5F" w:rsidRDefault="00931E16" w:rsidP="00931E16">
          <w:pPr>
            <w:rPr>
              <w:sz w:val="14"/>
              <w:szCs w:val="14"/>
              <w:lang w:val="en-US"/>
            </w:rPr>
          </w:pPr>
          <w:r w:rsidRPr="00265E5F">
            <w:rPr>
              <w:rFonts w:ascii="Verdana" w:hAnsi="Verdana"/>
              <w:sz w:val="14"/>
              <w:szCs w:val="14"/>
            </w:rPr>
            <w:t>Proyectó: Mirian Reyes//Asesora Externa</w:t>
          </w:r>
        </w:p>
        <w:p w14:paraId="7AA4F9EC" w14:textId="77777777" w:rsidR="00931E16" w:rsidRPr="0033259E" w:rsidRDefault="00931E16" w:rsidP="00EF33D9">
          <w:pPr>
            <w:rPr>
              <w:rFonts w:ascii="Verdana" w:hAnsi="Verdana"/>
              <w:sz w:val="22"/>
            </w:rPr>
          </w:pPr>
        </w:p>
        <w:p w14:paraId="332009F7" w14:textId="48B10BFD" w:rsidR="00EF33D9" w:rsidRPr="0033259E" w:rsidRDefault="00910726" w:rsidP="00EF33D9">
          <w:pPr>
            <w:rPr>
              <w:rFonts w:ascii="Verdana" w:hAnsi="Verdana"/>
              <w:sz w:val="22"/>
            </w:rPr>
          </w:pPr>
        </w:p>
      </w:sdtContent>
    </w:sdt>
    <w:p w14:paraId="6F2B28A3" w14:textId="77777777" w:rsidR="00EF33D9" w:rsidRPr="0033259E" w:rsidRDefault="00EF33D9" w:rsidP="00EF33D9">
      <w:pPr>
        <w:rPr>
          <w:rFonts w:ascii="Verdana" w:hAnsi="Verdana"/>
          <w:sz w:val="22"/>
        </w:rPr>
      </w:pPr>
    </w:p>
    <w:p w14:paraId="5AD88EF4" w14:textId="77777777" w:rsidR="00EF33D9" w:rsidRPr="00A11E1F" w:rsidRDefault="00EF33D9" w:rsidP="00BD3917">
      <w:pPr>
        <w:jc w:val="center"/>
        <w:rPr>
          <w:lang w:val="en-US"/>
        </w:rPr>
      </w:pPr>
    </w:p>
    <w:sectPr w:rsidR="00EF33D9" w:rsidRPr="00A11E1F" w:rsidSect="008A5D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155" w:right="1418" w:bottom="1418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57B1E" w14:textId="77777777" w:rsidR="00910726" w:rsidRDefault="00910726" w:rsidP="004A5E3D">
      <w:r>
        <w:separator/>
      </w:r>
    </w:p>
  </w:endnote>
  <w:endnote w:type="continuationSeparator" w:id="0">
    <w:p w14:paraId="63D67D8E" w14:textId="77777777" w:rsidR="00910726" w:rsidRDefault="00910726" w:rsidP="004A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A5A09" w14:textId="77777777" w:rsidR="00233121" w:rsidRDefault="0023312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B47EB" w14:textId="77777777" w:rsidR="004A5E3D" w:rsidRDefault="002336B9" w:rsidP="0085011C">
    <w:pPr>
      <w:pStyle w:val="Piedepgina"/>
      <w:tabs>
        <w:tab w:val="clear" w:pos="8838"/>
      </w:tabs>
    </w:pPr>
    <w:r>
      <w:rPr>
        <w:noProof/>
        <w:lang w:eastAsia="es-CO"/>
      </w:rPr>
      <w:t xml:space="preserve">  </w:t>
    </w:r>
    <w:r>
      <w:rPr>
        <w:noProof/>
        <w:lang w:eastAsia="es-CO"/>
      </w:rPr>
      <w:tab/>
    </w:r>
    <w:r w:rsidR="00BD4792">
      <w:rPr>
        <w:noProof/>
        <w:lang w:val="es-ES" w:eastAsia="es-ES"/>
      </w:rPr>
      <w:drawing>
        <wp:inline distT="0" distB="0" distL="0" distR="0" wp14:anchorId="0F691C3B" wp14:editId="4E6CB2DD">
          <wp:extent cx="5143500" cy="847725"/>
          <wp:effectExtent l="0" t="0" r="0" b="952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CO"/>
      </w:rPr>
      <w:tab/>
    </w:r>
    <w:r>
      <w:rPr>
        <w:noProof/>
        <w:lang w:eastAsia="es-CO"/>
      </w:rPr>
      <w:tab/>
    </w:r>
    <w:r w:rsidRPr="002336B9">
      <w:rPr>
        <w:noProof/>
        <w:color w:val="7F7F7F" w:themeColor="text1" w:themeTint="80"/>
        <w:sz w:val="18"/>
        <w:szCs w:val="18"/>
        <w:lang w:eastAsia="es-CO"/>
      </w:rPr>
      <w:t xml:space="preserve">   </w:t>
    </w:r>
    <w:r>
      <w:rPr>
        <w:noProof/>
        <w:color w:val="7F7F7F" w:themeColor="text1" w:themeTint="80"/>
        <w:sz w:val="18"/>
        <w:szCs w:val="18"/>
        <w:lang w:eastAsia="es-CO"/>
      </w:rPr>
      <w:tab/>
    </w:r>
    <w:r w:rsidRPr="002336B9">
      <w:rPr>
        <w:noProof/>
        <w:sz w:val="18"/>
        <w:szCs w:val="18"/>
        <w:lang w:eastAsia="es-CO"/>
      </w:rPr>
      <w:t xml:space="preserve">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3DA09" w14:textId="77777777" w:rsidR="00233121" w:rsidRDefault="0023312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6E88A" w14:textId="77777777" w:rsidR="00910726" w:rsidRDefault="00910726" w:rsidP="004A5E3D">
      <w:r>
        <w:separator/>
      </w:r>
    </w:p>
  </w:footnote>
  <w:footnote w:type="continuationSeparator" w:id="0">
    <w:p w14:paraId="0BFDA117" w14:textId="77777777" w:rsidR="00910726" w:rsidRDefault="00910726" w:rsidP="004A5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E5589" w14:textId="77777777" w:rsidR="00233121" w:rsidRDefault="0023312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571D4" w14:textId="02BA99E7" w:rsidR="00C74D79" w:rsidRDefault="00E902AC" w:rsidP="00E902AC">
    <w:pPr>
      <w:pStyle w:val="Encabezado"/>
    </w:pPr>
    <w:r>
      <w:t xml:space="preserve">               </w:t>
    </w:r>
    <w:r w:rsidR="00233121">
      <w:t xml:space="preserve">                         </w:t>
    </w:r>
    <w:r>
      <w:t xml:space="preserve">    </w:t>
    </w:r>
    <w:r>
      <w:rPr>
        <w:noProof/>
        <w:lang w:val="es-ES" w:eastAsia="es-ES"/>
      </w:rPr>
      <w:drawing>
        <wp:inline distT="0" distB="0" distL="0" distR="0" wp14:anchorId="5458B4E9" wp14:editId="1282E89F">
          <wp:extent cx="2314575" cy="987468"/>
          <wp:effectExtent l="0" t="0" r="0" b="317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134" cy="1011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64786" w14:textId="77777777" w:rsidR="00233121" w:rsidRDefault="002331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14D6"/>
    <w:multiLevelType w:val="hybridMultilevel"/>
    <w:tmpl w:val="35125A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gutterAtTop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3D"/>
    <w:rsid w:val="00010E80"/>
    <w:rsid w:val="00032CC2"/>
    <w:rsid w:val="00077241"/>
    <w:rsid w:val="000E0C56"/>
    <w:rsid w:val="000F2620"/>
    <w:rsid w:val="00107535"/>
    <w:rsid w:val="0012719A"/>
    <w:rsid w:val="00140733"/>
    <w:rsid w:val="0018232A"/>
    <w:rsid w:val="001A20CA"/>
    <w:rsid w:val="001A3AFC"/>
    <w:rsid w:val="001A41DB"/>
    <w:rsid w:val="001B25DC"/>
    <w:rsid w:val="001B4A22"/>
    <w:rsid w:val="001C31C7"/>
    <w:rsid w:val="001C405D"/>
    <w:rsid w:val="001D4F78"/>
    <w:rsid w:val="001E4292"/>
    <w:rsid w:val="001E4690"/>
    <w:rsid w:val="00222CDA"/>
    <w:rsid w:val="00233121"/>
    <w:rsid w:val="002336B9"/>
    <w:rsid w:val="00233724"/>
    <w:rsid w:val="00245CD7"/>
    <w:rsid w:val="00265E5F"/>
    <w:rsid w:val="00274F70"/>
    <w:rsid w:val="00281EE3"/>
    <w:rsid w:val="00295B41"/>
    <w:rsid w:val="00296E47"/>
    <w:rsid w:val="002970E9"/>
    <w:rsid w:val="0029733A"/>
    <w:rsid w:val="002C1318"/>
    <w:rsid w:val="002D03F9"/>
    <w:rsid w:val="002E67CE"/>
    <w:rsid w:val="0033259E"/>
    <w:rsid w:val="0033679C"/>
    <w:rsid w:val="0039649C"/>
    <w:rsid w:val="003A61F8"/>
    <w:rsid w:val="003B094F"/>
    <w:rsid w:val="003F54D2"/>
    <w:rsid w:val="00416361"/>
    <w:rsid w:val="0044602A"/>
    <w:rsid w:val="00486C11"/>
    <w:rsid w:val="004A57B2"/>
    <w:rsid w:val="004A5E3D"/>
    <w:rsid w:val="004C25D4"/>
    <w:rsid w:val="004D433F"/>
    <w:rsid w:val="004D6E8C"/>
    <w:rsid w:val="00514A93"/>
    <w:rsid w:val="00516E6E"/>
    <w:rsid w:val="005229BB"/>
    <w:rsid w:val="00525744"/>
    <w:rsid w:val="00533F50"/>
    <w:rsid w:val="005624E7"/>
    <w:rsid w:val="005655FE"/>
    <w:rsid w:val="0056698F"/>
    <w:rsid w:val="00583C19"/>
    <w:rsid w:val="005B560C"/>
    <w:rsid w:val="006237F9"/>
    <w:rsid w:val="00630600"/>
    <w:rsid w:val="00640F20"/>
    <w:rsid w:val="00656958"/>
    <w:rsid w:val="00682C92"/>
    <w:rsid w:val="00692353"/>
    <w:rsid w:val="006B7340"/>
    <w:rsid w:val="006D7B73"/>
    <w:rsid w:val="00706738"/>
    <w:rsid w:val="00720394"/>
    <w:rsid w:val="00723BD1"/>
    <w:rsid w:val="00754FEE"/>
    <w:rsid w:val="00766511"/>
    <w:rsid w:val="00792719"/>
    <w:rsid w:val="007A0632"/>
    <w:rsid w:val="007A1E81"/>
    <w:rsid w:val="007A3C50"/>
    <w:rsid w:val="00801BC5"/>
    <w:rsid w:val="00814891"/>
    <w:rsid w:val="00831B4C"/>
    <w:rsid w:val="0085011C"/>
    <w:rsid w:val="00875C6F"/>
    <w:rsid w:val="008A5DAB"/>
    <w:rsid w:val="008C5621"/>
    <w:rsid w:val="008C74E9"/>
    <w:rsid w:val="008F019B"/>
    <w:rsid w:val="008F5019"/>
    <w:rsid w:val="00910726"/>
    <w:rsid w:val="00920040"/>
    <w:rsid w:val="00931E16"/>
    <w:rsid w:val="00946C43"/>
    <w:rsid w:val="009A28FA"/>
    <w:rsid w:val="009F043A"/>
    <w:rsid w:val="00A119D8"/>
    <w:rsid w:val="00A11E1F"/>
    <w:rsid w:val="00A225D5"/>
    <w:rsid w:val="00A22891"/>
    <w:rsid w:val="00A24951"/>
    <w:rsid w:val="00A84AD6"/>
    <w:rsid w:val="00AA0E02"/>
    <w:rsid w:val="00AB7A19"/>
    <w:rsid w:val="00AC2C8E"/>
    <w:rsid w:val="00B14409"/>
    <w:rsid w:val="00B55762"/>
    <w:rsid w:val="00B60E37"/>
    <w:rsid w:val="00B704AF"/>
    <w:rsid w:val="00B755FC"/>
    <w:rsid w:val="00B82D71"/>
    <w:rsid w:val="00BA0F24"/>
    <w:rsid w:val="00BD3917"/>
    <w:rsid w:val="00BD4792"/>
    <w:rsid w:val="00BF26CE"/>
    <w:rsid w:val="00C458B5"/>
    <w:rsid w:val="00C51B7C"/>
    <w:rsid w:val="00C74CAF"/>
    <w:rsid w:val="00C74D79"/>
    <w:rsid w:val="00C77ED4"/>
    <w:rsid w:val="00CA5653"/>
    <w:rsid w:val="00CF71AB"/>
    <w:rsid w:val="00D177B4"/>
    <w:rsid w:val="00DC131C"/>
    <w:rsid w:val="00DC6DD4"/>
    <w:rsid w:val="00E54869"/>
    <w:rsid w:val="00E712A9"/>
    <w:rsid w:val="00E902AC"/>
    <w:rsid w:val="00EA6D09"/>
    <w:rsid w:val="00EB0137"/>
    <w:rsid w:val="00EB2245"/>
    <w:rsid w:val="00EE35B3"/>
    <w:rsid w:val="00EF33D9"/>
    <w:rsid w:val="00F43C75"/>
    <w:rsid w:val="00F612AC"/>
    <w:rsid w:val="00F6449C"/>
    <w:rsid w:val="00F87EFC"/>
    <w:rsid w:val="00FA7C20"/>
    <w:rsid w:val="00FC21B3"/>
    <w:rsid w:val="00FF36A4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F01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37"/>
    <w:pPr>
      <w:jc w:val="both"/>
    </w:pPr>
    <w:rPr>
      <w:rFonts w:ascii="Arial" w:hAnsi="Arial"/>
      <w:sz w:val="24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5E3D"/>
  </w:style>
  <w:style w:type="paragraph" w:styleId="Piedepgina">
    <w:name w:val="footer"/>
    <w:basedOn w:val="Normal"/>
    <w:link w:val="Piedepgina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5E3D"/>
  </w:style>
  <w:style w:type="paragraph" w:styleId="Textodeglobo">
    <w:name w:val="Balloon Text"/>
    <w:basedOn w:val="Normal"/>
    <w:link w:val="TextodegloboCar"/>
    <w:uiPriority w:val="99"/>
    <w:semiHidden/>
    <w:unhideWhenUsed/>
    <w:rsid w:val="004A5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A5E3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704A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31E1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31E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37"/>
    <w:pPr>
      <w:jc w:val="both"/>
    </w:pPr>
    <w:rPr>
      <w:rFonts w:ascii="Arial" w:hAnsi="Arial"/>
      <w:sz w:val="24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5E3D"/>
  </w:style>
  <w:style w:type="paragraph" w:styleId="Piedepgina">
    <w:name w:val="footer"/>
    <w:basedOn w:val="Normal"/>
    <w:link w:val="Piedepgina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5E3D"/>
  </w:style>
  <w:style w:type="paragraph" w:styleId="Textodeglobo">
    <w:name w:val="Balloon Text"/>
    <w:basedOn w:val="Normal"/>
    <w:link w:val="TextodegloboCar"/>
    <w:uiPriority w:val="99"/>
    <w:semiHidden/>
    <w:unhideWhenUsed/>
    <w:rsid w:val="004A5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A5E3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704A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31E1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31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olivar.gov.co/index.php?option=com_phocadownload&amp;view=category&amp;id=418&amp;Itemid=887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1DA8E97D4442F19F406A16A89D8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50416-85FF-4ACE-A1F6-5ADBEAD27CF8}"/>
      </w:docPartPr>
      <w:docPartBody>
        <w:p w:rsidR="00DF3A3F" w:rsidRDefault="00FD1130" w:rsidP="00FD1130">
          <w:pPr>
            <w:pStyle w:val="291DA8E97D4442F19F406A16A89D8816"/>
          </w:pPr>
          <w:r w:rsidRPr="0034207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E979A1EAD604E279DBD128DFDC17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20EFF-B22C-4799-9FE6-FAD2072CC144}"/>
      </w:docPartPr>
      <w:docPartBody>
        <w:p w:rsidR="00EF01C9" w:rsidRDefault="00317F6F" w:rsidP="00317F6F">
          <w:pPr>
            <w:pStyle w:val="0E979A1EAD604E279DBD128DFDC17860"/>
          </w:pPr>
          <w:r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3F"/>
    <w:rsid w:val="001229E1"/>
    <w:rsid w:val="0018773F"/>
    <w:rsid w:val="00317F6F"/>
    <w:rsid w:val="003303E7"/>
    <w:rsid w:val="003B4AC6"/>
    <w:rsid w:val="006D6C8A"/>
    <w:rsid w:val="00733CCD"/>
    <w:rsid w:val="0081466C"/>
    <w:rsid w:val="008939D6"/>
    <w:rsid w:val="008B3FB2"/>
    <w:rsid w:val="008B4FE5"/>
    <w:rsid w:val="00953CB2"/>
    <w:rsid w:val="009708E2"/>
    <w:rsid w:val="009B0CBA"/>
    <w:rsid w:val="009E7952"/>
    <w:rsid w:val="009F26D0"/>
    <w:rsid w:val="00A8358D"/>
    <w:rsid w:val="00D25736"/>
    <w:rsid w:val="00D45B46"/>
    <w:rsid w:val="00D752AA"/>
    <w:rsid w:val="00DF3A3F"/>
    <w:rsid w:val="00E337CF"/>
    <w:rsid w:val="00ED3BA5"/>
    <w:rsid w:val="00EF01C9"/>
    <w:rsid w:val="00EF0E2C"/>
    <w:rsid w:val="00FD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7F6F"/>
  </w:style>
  <w:style w:type="paragraph" w:customStyle="1" w:styleId="291DA8E97D4442F19F406A16A89D8816">
    <w:name w:val="291DA8E97D4442F19F406A16A89D8816"/>
    <w:rsid w:val="00FD1130"/>
    <w:pPr>
      <w:spacing w:after="160" w:line="259" w:lineRule="auto"/>
    </w:pPr>
    <w:rPr>
      <w:lang w:val="es-ES" w:eastAsia="es-ES"/>
    </w:rPr>
  </w:style>
  <w:style w:type="paragraph" w:customStyle="1" w:styleId="0E979A1EAD604E279DBD128DFDC17860">
    <w:name w:val="0E979A1EAD604E279DBD128DFDC17860"/>
    <w:rsid w:val="00317F6F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7F6F"/>
  </w:style>
  <w:style w:type="paragraph" w:customStyle="1" w:styleId="291DA8E97D4442F19F406A16A89D8816">
    <w:name w:val="291DA8E97D4442F19F406A16A89D8816"/>
    <w:rsid w:val="00FD1130"/>
    <w:pPr>
      <w:spacing w:after="160" w:line="259" w:lineRule="auto"/>
    </w:pPr>
    <w:rPr>
      <w:lang w:val="es-ES" w:eastAsia="es-ES"/>
    </w:rPr>
  </w:style>
  <w:style w:type="paragraph" w:customStyle="1" w:styleId="0E979A1EAD604E279DBD128DFDC17860">
    <w:name w:val="0E979A1EAD604E279DBD128DFDC17860"/>
    <w:rsid w:val="00317F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AE1D9-4988-4364-B4A9-F9BC35B4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nuevo</dc:creator>
  <cp:lastModifiedBy>Usuario de Windows</cp:lastModifiedBy>
  <cp:revision>2</cp:revision>
  <cp:lastPrinted>2012-12-05T19:24:00Z</cp:lastPrinted>
  <dcterms:created xsi:type="dcterms:W3CDTF">2020-09-16T15:45:00Z</dcterms:created>
  <dcterms:modified xsi:type="dcterms:W3CDTF">2020-09-16T15:45:00Z</dcterms:modified>
</cp:coreProperties>
</file>