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36AB4" w14:textId="77777777" w:rsidR="004A526C" w:rsidRDefault="004A526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51117500" w14:textId="77777777" w:rsidR="004A526C" w:rsidRDefault="00984615">
      <w:pPr>
        <w:tabs>
          <w:tab w:val="left" w:pos="6363"/>
          <w:tab w:val="left" w:pos="9267"/>
        </w:tabs>
        <w:spacing w:before="56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Gill Sans" w:eastAsia="Gill Sans" w:hAnsi="Gill Sans" w:cs="Gill Sans"/>
          <w:b/>
          <w:sz w:val="20"/>
          <w:szCs w:val="20"/>
        </w:rPr>
        <w:t xml:space="preserve">          </w:t>
      </w:r>
      <w:r>
        <w:rPr>
          <w:rFonts w:ascii="Arial" w:eastAsia="Arial" w:hAnsi="Arial" w:cs="Arial"/>
          <w:b/>
          <w:sz w:val="20"/>
          <w:szCs w:val="20"/>
        </w:rPr>
        <w:t>NOMBRE: ______________________          CARGO: ________________    FECHA: _______________</w:t>
      </w:r>
    </w:p>
    <w:p w14:paraId="25C25359" w14:textId="77777777" w:rsidR="004A526C" w:rsidRDefault="004A526C">
      <w:pPr>
        <w:tabs>
          <w:tab w:val="left" w:pos="6363"/>
          <w:tab w:val="left" w:pos="9267"/>
        </w:tabs>
        <w:spacing w:before="56"/>
        <w:ind w:left="720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p w14:paraId="2B0448B6" w14:textId="77777777" w:rsidR="004A526C" w:rsidRDefault="00984615">
      <w:pPr>
        <w:spacing w:before="1"/>
        <w:rPr>
          <w:rFonts w:ascii="Arial" w:eastAsia="Arial" w:hAnsi="Arial" w:cs="Arial"/>
          <w:b/>
          <w:sz w:val="20"/>
          <w:szCs w:val="20"/>
        </w:rPr>
        <w:sectPr w:rsidR="004A526C">
          <w:headerReference w:type="default" r:id="rId8"/>
          <w:footerReference w:type="default" r:id="rId9"/>
          <w:pgSz w:w="12240" w:h="15840"/>
          <w:pgMar w:top="1620" w:right="800" w:bottom="280" w:left="940" w:header="574" w:footer="720" w:gutter="0"/>
          <w:pgNumType w:start="1"/>
          <w:cols w:space="720"/>
        </w:sect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609ABC0" wp14:editId="4C0EC1CF">
                <wp:simplePos x="0" y="0"/>
                <wp:positionH relativeFrom="column">
                  <wp:posOffset>3378200</wp:posOffset>
                </wp:positionH>
                <wp:positionV relativeFrom="paragraph">
                  <wp:posOffset>177800</wp:posOffset>
                </wp:positionV>
                <wp:extent cx="171450" cy="142875"/>
                <wp:effectExtent l="0" t="0" r="0" b="0"/>
                <wp:wrapNone/>
                <wp:docPr id="479" name="Rectángulo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3325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6C4F22" w14:textId="77777777" w:rsidR="004A526C" w:rsidRDefault="0098461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9ABC0" id="Rectángulo 479" o:spid="_x0000_s1026" style="position:absolute;margin-left:266pt;margin-top:14pt;width:13.5pt;height:1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106C4F22" w14:textId="77777777" w:rsidR="004A526C" w:rsidRDefault="00984615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E663D9D" w14:textId="77777777" w:rsidR="004A526C" w:rsidRDefault="00984615">
      <w:pPr>
        <w:spacing w:before="5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          INDUCCIÓN:</w: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D2E12F7" wp14:editId="1B9A75BC">
                <wp:simplePos x="0" y="0"/>
                <wp:positionH relativeFrom="column">
                  <wp:posOffset>1257300</wp:posOffset>
                </wp:positionH>
                <wp:positionV relativeFrom="paragraph">
                  <wp:posOffset>25400</wp:posOffset>
                </wp:positionV>
                <wp:extent cx="171450" cy="142875"/>
                <wp:effectExtent l="0" t="0" r="0" b="0"/>
                <wp:wrapNone/>
                <wp:docPr id="478" name="Rectángulo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9800" y="3718088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F0D0D8" w14:textId="77777777" w:rsidR="004A526C" w:rsidRDefault="004A526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2E12F7" id="Rectángulo 478" o:spid="_x0000_s1027" style="position:absolute;margin-left:99pt;margin-top:2pt;width:13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64F0D0D8" w14:textId="77777777" w:rsidR="004A526C" w:rsidRDefault="004A526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356A587" w14:textId="57843D8D" w:rsidR="004A526C" w:rsidRDefault="00984615" w:rsidP="00984615">
      <w:pPr>
        <w:spacing w:before="56"/>
        <w:ind w:right="-358"/>
        <w:rPr>
          <w:rFonts w:ascii="Arial" w:eastAsia="Arial" w:hAnsi="Arial" w:cs="Arial"/>
          <w:b/>
          <w:sz w:val="20"/>
          <w:szCs w:val="20"/>
        </w:rPr>
        <w:sectPr w:rsidR="004A526C">
          <w:type w:val="continuous"/>
          <w:pgSz w:w="12240" w:h="15840"/>
          <w:pgMar w:top="1620" w:right="800" w:bottom="280" w:left="940" w:header="720" w:footer="720" w:gutter="0"/>
          <w:cols w:num="3" w:space="720" w:equalWidth="0">
            <w:col w:w="3470" w:space="44"/>
            <w:col w:w="3470" w:space="44"/>
            <w:col w:w="3470" w:space="0"/>
          </w:cols>
        </w:sect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 xml:space="preserve">    </w:t>
      </w:r>
      <w:r>
        <w:rPr>
          <w:rFonts w:ascii="Arial" w:eastAsia="Arial" w:hAnsi="Arial" w:cs="Arial"/>
          <w:b/>
          <w:sz w:val="20"/>
          <w:szCs w:val="20"/>
        </w:rPr>
        <w:t xml:space="preserve">RE-INDUCCIÓN:                       </w:t>
      </w:r>
    </w:p>
    <w:p w14:paraId="7E18D852" w14:textId="77777777" w:rsidR="004A526C" w:rsidRDefault="004A526C">
      <w:pPr>
        <w:spacing w:before="6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3"/>
        <w:tblW w:w="9510" w:type="dxa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90"/>
      </w:tblGrid>
      <w:tr w:rsidR="004A526C" w14:paraId="373487F2" w14:textId="77777777">
        <w:trPr>
          <w:trHeight w:val="564"/>
        </w:trPr>
        <w:tc>
          <w:tcPr>
            <w:tcW w:w="9510" w:type="dxa"/>
            <w:gridSpan w:val="2"/>
          </w:tcPr>
          <w:p w14:paraId="1A2FCF68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0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En las siguientes preguntas diligencie en el espacio en blanco las respuestas adecuadas a cada pregunta.</w:t>
            </w:r>
          </w:p>
        </w:tc>
      </w:tr>
      <w:tr w:rsidR="004A526C" w14:paraId="702E1898" w14:textId="77777777">
        <w:trPr>
          <w:trHeight w:val="554"/>
        </w:trPr>
        <w:tc>
          <w:tcPr>
            <w:tcW w:w="3420" w:type="dxa"/>
            <w:shd w:val="clear" w:color="auto" w:fill="BEBEBE"/>
            <w:vAlign w:val="center"/>
          </w:tcPr>
          <w:p w14:paraId="75502D78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116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CONCEPTO</w:t>
            </w:r>
          </w:p>
        </w:tc>
        <w:tc>
          <w:tcPr>
            <w:tcW w:w="6090" w:type="dxa"/>
            <w:shd w:val="clear" w:color="auto" w:fill="BEBEBE"/>
            <w:vAlign w:val="center"/>
          </w:tcPr>
          <w:p w14:paraId="1FED5DA4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13" w:right="241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DEFINICIÓN</w:t>
            </w:r>
          </w:p>
        </w:tc>
      </w:tr>
      <w:tr w:rsidR="004A526C" w14:paraId="5F2432FD" w14:textId="77777777">
        <w:trPr>
          <w:trHeight w:val="558"/>
        </w:trPr>
        <w:tc>
          <w:tcPr>
            <w:tcW w:w="3420" w:type="dxa"/>
            <w:vAlign w:val="center"/>
          </w:tcPr>
          <w:p w14:paraId="33726C04" w14:textId="02106FD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05" w:right="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Cuál es el objetivo de la política de seguridad y salud en el trabajo de La GOBERNACION DE BOLIVAR.</w:t>
            </w:r>
          </w:p>
        </w:tc>
        <w:tc>
          <w:tcPr>
            <w:tcW w:w="6090" w:type="dxa"/>
          </w:tcPr>
          <w:p w14:paraId="47A6A567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BE18B38" w14:textId="77777777">
        <w:trPr>
          <w:trHeight w:val="371"/>
        </w:trPr>
        <w:tc>
          <w:tcPr>
            <w:tcW w:w="3420" w:type="dxa"/>
            <w:vMerge w:val="restart"/>
            <w:vAlign w:val="center"/>
          </w:tcPr>
          <w:p w14:paraId="0AC4F432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Enuncie TRES de sus responsabilidades en seguridad y salud en el trabajo.</w:t>
            </w:r>
          </w:p>
        </w:tc>
        <w:tc>
          <w:tcPr>
            <w:tcW w:w="6090" w:type="dxa"/>
          </w:tcPr>
          <w:p w14:paraId="40D8E54D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1F1F89C9" w14:textId="77777777">
        <w:trPr>
          <w:trHeight w:val="432"/>
        </w:trPr>
        <w:tc>
          <w:tcPr>
            <w:tcW w:w="3420" w:type="dxa"/>
            <w:vMerge/>
            <w:vAlign w:val="center"/>
          </w:tcPr>
          <w:p w14:paraId="76A6D1C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0" w:type="dxa"/>
          </w:tcPr>
          <w:p w14:paraId="78CB022E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650636E1" w14:textId="77777777">
        <w:trPr>
          <w:trHeight w:val="396"/>
        </w:trPr>
        <w:tc>
          <w:tcPr>
            <w:tcW w:w="3420" w:type="dxa"/>
            <w:vMerge/>
            <w:vAlign w:val="center"/>
          </w:tcPr>
          <w:p w14:paraId="17F5AD3A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0" w:type="dxa"/>
          </w:tcPr>
          <w:p w14:paraId="47034F4E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22244473" w14:textId="77777777">
        <w:trPr>
          <w:trHeight w:val="417"/>
        </w:trPr>
        <w:tc>
          <w:tcPr>
            <w:tcW w:w="3420" w:type="dxa"/>
            <w:vMerge w:val="restart"/>
            <w:vAlign w:val="center"/>
          </w:tcPr>
          <w:p w14:paraId="3A7443E2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Enuncie DOS peligros de acuerdo con la actividad a desarrollar.</w:t>
            </w:r>
          </w:p>
        </w:tc>
        <w:tc>
          <w:tcPr>
            <w:tcW w:w="6090" w:type="dxa"/>
          </w:tcPr>
          <w:p w14:paraId="195D0F65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CB584AA" w14:textId="77777777">
        <w:trPr>
          <w:trHeight w:val="409"/>
        </w:trPr>
        <w:tc>
          <w:tcPr>
            <w:tcW w:w="3420" w:type="dxa"/>
            <w:vMerge/>
            <w:vAlign w:val="center"/>
          </w:tcPr>
          <w:p w14:paraId="6462B070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0" w:type="dxa"/>
          </w:tcPr>
          <w:p w14:paraId="3917AF86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922E4ED" w14:textId="77777777">
        <w:trPr>
          <w:trHeight w:val="570"/>
        </w:trPr>
        <w:tc>
          <w:tcPr>
            <w:tcW w:w="3420" w:type="dxa"/>
            <w:vMerge w:val="restart"/>
            <w:vAlign w:val="center"/>
          </w:tcPr>
          <w:p w14:paraId="3AAF578F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Enuncie DOS objetivos del sistema de gestión de seguridad y salud en</w:t>
            </w:r>
          </w:p>
          <w:p w14:paraId="73BECEB4" w14:textId="2FBE35E6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 trabajo de La GOBERNACION DE BOLIVAR.</w:t>
            </w:r>
          </w:p>
        </w:tc>
        <w:tc>
          <w:tcPr>
            <w:tcW w:w="6090" w:type="dxa"/>
          </w:tcPr>
          <w:p w14:paraId="7A0CD3B6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4CBD4162" w14:textId="77777777">
        <w:trPr>
          <w:trHeight w:val="420"/>
        </w:trPr>
        <w:tc>
          <w:tcPr>
            <w:tcW w:w="3420" w:type="dxa"/>
            <w:vMerge/>
            <w:vAlign w:val="center"/>
          </w:tcPr>
          <w:p w14:paraId="2AB54306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0" w:type="dxa"/>
          </w:tcPr>
          <w:p w14:paraId="06D8F860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3FB06DC" w14:textId="77777777">
        <w:trPr>
          <w:trHeight w:val="400"/>
        </w:trPr>
        <w:tc>
          <w:tcPr>
            <w:tcW w:w="3420" w:type="dxa"/>
            <w:vMerge w:val="restart"/>
            <w:vAlign w:val="center"/>
          </w:tcPr>
          <w:p w14:paraId="13822385" w14:textId="3A672CED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 tres ejemplos de acto inseguro de acuerdo a la actividad que realiza en la GOBERNACION DE BOLIVAR</w:t>
            </w:r>
          </w:p>
        </w:tc>
        <w:tc>
          <w:tcPr>
            <w:tcW w:w="6090" w:type="dxa"/>
          </w:tcPr>
          <w:p w14:paraId="029973C5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4EC0CE90" w14:textId="77777777">
        <w:trPr>
          <w:trHeight w:val="420"/>
        </w:trPr>
        <w:tc>
          <w:tcPr>
            <w:tcW w:w="3420" w:type="dxa"/>
            <w:vMerge/>
            <w:vAlign w:val="center"/>
          </w:tcPr>
          <w:p w14:paraId="60430BE6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0" w:type="dxa"/>
          </w:tcPr>
          <w:p w14:paraId="072C6F91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4C588DA8" w14:textId="77777777">
        <w:trPr>
          <w:trHeight w:val="413"/>
        </w:trPr>
        <w:tc>
          <w:tcPr>
            <w:tcW w:w="3420" w:type="dxa"/>
            <w:vMerge/>
            <w:vAlign w:val="center"/>
          </w:tcPr>
          <w:p w14:paraId="55C14FB1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0" w:type="dxa"/>
          </w:tcPr>
          <w:p w14:paraId="741B09EC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C3F47A9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22AD123C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64A15ABE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1D2307CA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63EE7EE9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4F87A921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227033D4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45810184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0123F2F5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5B2C57DA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4F331E89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p w14:paraId="772758FD" w14:textId="77777777" w:rsidR="004A526C" w:rsidRDefault="004A526C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356" w:type="dxa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6530"/>
        <w:gridCol w:w="426"/>
        <w:gridCol w:w="337"/>
      </w:tblGrid>
      <w:tr w:rsidR="004A526C" w14:paraId="75058A71" w14:textId="77777777">
        <w:trPr>
          <w:trHeight w:val="395"/>
        </w:trPr>
        <w:tc>
          <w:tcPr>
            <w:tcW w:w="9356" w:type="dxa"/>
            <w:gridSpan w:val="4"/>
          </w:tcPr>
          <w:p w14:paraId="2CA5F06F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0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Responda las siguientes preguntas con falso o verdadero según corresponda:</w:t>
            </w:r>
          </w:p>
        </w:tc>
      </w:tr>
      <w:tr w:rsidR="004A526C" w14:paraId="371BFDE1" w14:textId="77777777" w:rsidTr="00984615">
        <w:trPr>
          <w:trHeight w:val="270"/>
        </w:trPr>
        <w:tc>
          <w:tcPr>
            <w:tcW w:w="2063" w:type="dxa"/>
            <w:shd w:val="clear" w:color="auto" w:fill="BEBEBE"/>
          </w:tcPr>
          <w:p w14:paraId="709D1320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34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CONCEPTO</w:t>
            </w:r>
          </w:p>
        </w:tc>
        <w:tc>
          <w:tcPr>
            <w:tcW w:w="6530" w:type="dxa"/>
            <w:shd w:val="clear" w:color="auto" w:fill="BEBEBE"/>
          </w:tcPr>
          <w:p w14:paraId="54F3990D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2771" w:right="2765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DEFINICIÓN</w:t>
            </w:r>
          </w:p>
        </w:tc>
        <w:tc>
          <w:tcPr>
            <w:tcW w:w="426" w:type="dxa"/>
            <w:shd w:val="clear" w:color="auto" w:fill="BEBEBE"/>
          </w:tcPr>
          <w:p w14:paraId="20436D41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</w:t>
            </w:r>
          </w:p>
        </w:tc>
        <w:tc>
          <w:tcPr>
            <w:tcW w:w="337" w:type="dxa"/>
            <w:shd w:val="clear" w:color="auto" w:fill="BEBEBE"/>
          </w:tcPr>
          <w:p w14:paraId="55C30ECF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</w:t>
            </w:r>
          </w:p>
        </w:tc>
      </w:tr>
      <w:tr w:rsidR="004A526C" w14:paraId="4668A873" w14:textId="77777777" w:rsidTr="00984615">
        <w:trPr>
          <w:trHeight w:val="537"/>
        </w:trPr>
        <w:tc>
          <w:tcPr>
            <w:tcW w:w="2063" w:type="dxa"/>
          </w:tcPr>
          <w:p w14:paraId="47E7830B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0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COPASST</w:t>
            </w:r>
          </w:p>
        </w:tc>
        <w:tc>
          <w:tcPr>
            <w:tcW w:w="6530" w:type="dxa"/>
          </w:tcPr>
          <w:p w14:paraId="179B22D4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 organismo de vigilancia y control del cumplimiento de las normas en</w:t>
            </w:r>
          </w:p>
          <w:p w14:paraId="3593CCB9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seguridad y salud en el trabajo</w:t>
            </w:r>
          </w:p>
        </w:tc>
        <w:tc>
          <w:tcPr>
            <w:tcW w:w="426" w:type="dxa"/>
          </w:tcPr>
          <w:p w14:paraId="0221A768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</w:tcPr>
          <w:p w14:paraId="601FFE3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24AC03EF" w14:textId="77777777" w:rsidTr="00984615">
        <w:trPr>
          <w:trHeight w:val="1951"/>
        </w:trPr>
        <w:tc>
          <w:tcPr>
            <w:tcW w:w="2063" w:type="dxa"/>
          </w:tcPr>
          <w:p w14:paraId="38132928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21EB427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EF22716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REGLAMENTO DE HIGIENE Y SEGURIDAD INDUSTRIAL</w:t>
            </w:r>
          </w:p>
        </w:tc>
        <w:tc>
          <w:tcPr>
            <w:tcW w:w="6530" w:type="dxa"/>
          </w:tcPr>
          <w:p w14:paraId="2AD27EEA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Documento en el cual se establecen normas, reglamentaciones y responsabilidades de la empresa y trabajadores. También se evalúan y establecen los factores de riesgo que se encuentran en el contexto laboral. En este se define el compromiso por brindar actividades para evitar ATEL, dar inducción a todo el personal, promover y garantizar la constitución y funcionamiento del COPASST, destinar recursos necesarios para desarrollar actividades en Seguridad y Salud en el Trabajo. Debe ser publicado en dos</w:t>
            </w:r>
          </w:p>
          <w:p w14:paraId="685B9DAA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lugares y conocido por todo el personal.</w:t>
            </w:r>
          </w:p>
        </w:tc>
        <w:tc>
          <w:tcPr>
            <w:tcW w:w="426" w:type="dxa"/>
          </w:tcPr>
          <w:p w14:paraId="1DBC679D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</w:tcPr>
          <w:p w14:paraId="5FDFB83E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4BC3AD55" w14:textId="77777777" w:rsidTr="00984615">
        <w:trPr>
          <w:trHeight w:val="616"/>
        </w:trPr>
        <w:tc>
          <w:tcPr>
            <w:tcW w:w="2063" w:type="dxa"/>
          </w:tcPr>
          <w:p w14:paraId="761FA064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65921DA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9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ENFERMEDAD LABORAL</w:t>
            </w:r>
          </w:p>
        </w:tc>
        <w:tc>
          <w:tcPr>
            <w:tcW w:w="6530" w:type="dxa"/>
          </w:tcPr>
          <w:p w14:paraId="1474760C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0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Enfermedad laboral es aquella causada de manera directa por el ejercicio de la profesión que realice una persona o como consecuencia de un accidente laboral, produciendo desde una incapacidad hasta la muerte.</w:t>
            </w:r>
          </w:p>
        </w:tc>
        <w:tc>
          <w:tcPr>
            <w:tcW w:w="426" w:type="dxa"/>
          </w:tcPr>
          <w:p w14:paraId="52E179A2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</w:tcPr>
          <w:p w14:paraId="2F041C6F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CDD7C02" w14:textId="77777777" w:rsidR="004A526C" w:rsidRDefault="004A526C">
      <w:pPr>
        <w:rPr>
          <w:rFonts w:ascii="Arial" w:eastAsia="Arial" w:hAnsi="Arial" w:cs="Arial"/>
          <w:sz w:val="20"/>
          <w:szCs w:val="20"/>
        </w:rPr>
        <w:sectPr w:rsidR="004A526C">
          <w:type w:val="continuous"/>
          <w:pgSz w:w="12240" w:h="15840"/>
          <w:pgMar w:top="1620" w:right="800" w:bottom="280" w:left="940" w:header="720" w:footer="720" w:gutter="0"/>
          <w:cols w:space="720"/>
        </w:sectPr>
      </w:pPr>
    </w:p>
    <w:p w14:paraId="47EB224E" w14:textId="77777777" w:rsidR="004A526C" w:rsidRDefault="004A526C">
      <w:pPr>
        <w:spacing w:before="6" w:after="1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5"/>
        <w:tblW w:w="9727" w:type="dxa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6672"/>
        <w:gridCol w:w="273"/>
        <w:gridCol w:w="294"/>
        <w:gridCol w:w="283"/>
      </w:tblGrid>
      <w:tr w:rsidR="004A526C" w14:paraId="07538B74" w14:textId="77777777">
        <w:trPr>
          <w:trHeight w:val="395"/>
        </w:trPr>
        <w:tc>
          <w:tcPr>
            <w:tcW w:w="9727" w:type="dxa"/>
            <w:gridSpan w:val="5"/>
          </w:tcPr>
          <w:p w14:paraId="228FF26A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 las TRES opciones que aparecen marque la respuesta correcta en la casilla correspondiente</w:t>
            </w:r>
          </w:p>
        </w:tc>
      </w:tr>
      <w:tr w:rsidR="004A526C" w14:paraId="184A1F7D" w14:textId="77777777" w:rsidTr="00984615">
        <w:trPr>
          <w:trHeight w:val="425"/>
        </w:trPr>
        <w:tc>
          <w:tcPr>
            <w:tcW w:w="2205" w:type="dxa"/>
            <w:shd w:val="clear" w:color="auto" w:fill="BEBEBE"/>
            <w:vAlign w:val="center"/>
          </w:tcPr>
          <w:p w14:paraId="2B19846F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CONCEPTO</w:t>
            </w:r>
          </w:p>
        </w:tc>
        <w:tc>
          <w:tcPr>
            <w:tcW w:w="6672" w:type="dxa"/>
            <w:shd w:val="clear" w:color="auto" w:fill="BEBEBE"/>
            <w:vAlign w:val="center"/>
          </w:tcPr>
          <w:p w14:paraId="0CFA5F02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07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DEFINICIÓN</w:t>
            </w:r>
          </w:p>
        </w:tc>
        <w:tc>
          <w:tcPr>
            <w:tcW w:w="273" w:type="dxa"/>
            <w:shd w:val="clear" w:color="auto" w:fill="BEBEBE"/>
            <w:vAlign w:val="center"/>
          </w:tcPr>
          <w:p w14:paraId="7C1B8A8B" w14:textId="77777777" w:rsidR="004A526C" w:rsidRDefault="00984615" w:rsidP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94" w:type="dxa"/>
            <w:shd w:val="clear" w:color="auto" w:fill="BEBEBE"/>
            <w:vAlign w:val="center"/>
          </w:tcPr>
          <w:p w14:paraId="479EE6E3" w14:textId="77777777" w:rsidR="004A526C" w:rsidRDefault="00984615" w:rsidP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" w:type="dxa"/>
            <w:shd w:val="clear" w:color="auto" w:fill="BEBEBE"/>
            <w:vAlign w:val="center"/>
          </w:tcPr>
          <w:p w14:paraId="360C7DFD" w14:textId="77777777" w:rsidR="004A526C" w:rsidRDefault="00984615" w:rsidP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</w:tr>
      <w:tr w:rsidR="004A526C" w14:paraId="3A9ACC0A" w14:textId="77777777" w:rsidTr="00984615">
        <w:trPr>
          <w:trHeight w:val="1960"/>
        </w:trPr>
        <w:tc>
          <w:tcPr>
            <w:tcW w:w="2205" w:type="dxa"/>
          </w:tcPr>
          <w:p w14:paraId="6EA6CA4F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FAC38FB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D12A776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FAF2F23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ACCIDENTE DE TRABAJO</w:t>
            </w:r>
          </w:p>
        </w:tc>
        <w:tc>
          <w:tcPr>
            <w:tcW w:w="6672" w:type="dxa"/>
            <w:vAlign w:val="center"/>
          </w:tcPr>
          <w:p w14:paraId="6EB02050" w14:textId="77777777" w:rsidR="004A526C" w:rsidRDefault="009846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  <w:ind w:right="47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Todo suceso repentino que sobrevenga por causa o con ocasión del trabajo, y que produzca en el trabajador una lesión orgánica, una perturbación funcional, una invalidez o la muerte.</w:t>
            </w:r>
          </w:p>
          <w:p w14:paraId="75D48BA7" w14:textId="77777777" w:rsidR="004A526C" w:rsidRDefault="009846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  <w:ind w:right="585" w:hanging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Condición contraída como resultado de la exposición a factores de riesgo inherentes a la actividad laboral.</w:t>
            </w:r>
          </w:p>
          <w:p w14:paraId="75FE89C3" w14:textId="77777777" w:rsidR="004A526C" w:rsidRDefault="009846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  <w:ind w:right="253" w:hanging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Todo aquello que potencialmente puede causar un daño </w:t>
            </w:r>
            <w:r>
              <w:rPr>
                <w:rFonts w:ascii="Arial" w:eastAsia="Arial" w:hAnsi="Arial" w:cs="Arial"/>
                <w:sz w:val="20"/>
                <w:szCs w:val="20"/>
              </w:rPr>
              <w:t>al trabajador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en el desarrollo de sus funciones.</w:t>
            </w:r>
          </w:p>
        </w:tc>
        <w:tc>
          <w:tcPr>
            <w:tcW w:w="273" w:type="dxa"/>
          </w:tcPr>
          <w:p w14:paraId="40F8070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0632AE3A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6152A542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6D0C09E0" w14:textId="77777777" w:rsidTr="00984615">
        <w:trPr>
          <w:trHeight w:val="1279"/>
        </w:trPr>
        <w:tc>
          <w:tcPr>
            <w:tcW w:w="2205" w:type="dxa"/>
          </w:tcPr>
          <w:p w14:paraId="5F926729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COMITÉ DE CONVIVENCIA LABORAL</w:t>
            </w:r>
          </w:p>
        </w:tc>
        <w:tc>
          <w:tcPr>
            <w:tcW w:w="6672" w:type="dxa"/>
            <w:vAlign w:val="center"/>
          </w:tcPr>
          <w:p w14:paraId="0E8C6D55" w14:textId="77777777" w:rsidR="004A526C" w:rsidRDefault="009846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 grupo de trabajadores que evalúan riesgos.</w:t>
            </w:r>
          </w:p>
          <w:p w14:paraId="3C4B1CC3" w14:textId="77777777" w:rsidR="004A526C" w:rsidRDefault="009846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Un comité organizado por el empleador para </w:t>
            </w:r>
            <w:r>
              <w:rPr>
                <w:rFonts w:ascii="Arial" w:eastAsia="Arial" w:hAnsi="Arial" w:cs="Arial"/>
                <w:sz w:val="20"/>
                <w:szCs w:val="20"/>
              </w:rPr>
              <w:t>juzgar a los trabajadores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289B383D" w14:textId="77777777" w:rsidR="004A526C" w:rsidRDefault="009846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 organismo de vigilancia y control para la prevención del acoso</w:t>
            </w:r>
          </w:p>
          <w:p w14:paraId="65C93601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laboral y riesgos psicosociales</w:t>
            </w:r>
          </w:p>
        </w:tc>
        <w:tc>
          <w:tcPr>
            <w:tcW w:w="273" w:type="dxa"/>
          </w:tcPr>
          <w:p w14:paraId="7329A6E4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1FF47390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02232C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36F9DE90" w14:textId="77777777" w:rsidTr="00984615">
        <w:trPr>
          <w:trHeight w:val="1538"/>
        </w:trPr>
        <w:tc>
          <w:tcPr>
            <w:tcW w:w="2205" w:type="dxa"/>
          </w:tcPr>
          <w:p w14:paraId="01E3CDBE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B589A90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REPORTE DE ACCIDENTE DE TRABAJO</w:t>
            </w:r>
          </w:p>
        </w:tc>
        <w:tc>
          <w:tcPr>
            <w:tcW w:w="6672" w:type="dxa"/>
            <w:vAlign w:val="center"/>
          </w:tcPr>
          <w:p w14:paraId="312E440F" w14:textId="77777777" w:rsidR="004A526C" w:rsidRDefault="009846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right="74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Debe hacerse dentro de las 72 horas siguientes al suceso y debe comunicarse a un compañero.</w:t>
            </w:r>
          </w:p>
          <w:p w14:paraId="56F5B157" w14:textId="77777777" w:rsidR="004A526C" w:rsidRDefault="009846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right="8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Debe hacerse de manera inmediata y debe comunicarse al jefe inmediato y al área de seguridad salud en el trabajo.</w:t>
            </w:r>
          </w:p>
          <w:p w14:paraId="2AA131CB" w14:textId="77777777" w:rsidR="004A526C" w:rsidRDefault="009846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debo reportarlo ya que me pasó a mí.</w:t>
            </w:r>
          </w:p>
        </w:tc>
        <w:tc>
          <w:tcPr>
            <w:tcW w:w="273" w:type="dxa"/>
          </w:tcPr>
          <w:p w14:paraId="050014C3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6F29326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7FE17B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A453FE4" w14:textId="77777777" w:rsidTr="00984615">
        <w:trPr>
          <w:trHeight w:val="1263"/>
        </w:trPr>
        <w:tc>
          <w:tcPr>
            <w:tcW w:w="2205" w:type="dxa"/>
          </w:tcPr>
          <w:p w14:paraId="2ADBFA9A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429B9F0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RIESGO</w:t>
            </w:r>
          </w:p>
        </w:tc>
        <w:tc>
          <w:tcPr>
            <w:tcW w:w="6672" w:type="dxa"/>
            <w:vAlign w:val="center"/>
          </w:tcPr>
          <w:p w14:paraId="5FCF1DC7" w14:textId="77777777" w:rsidR="004A526C" w:rsidRDefault="009846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Desviación de los procedimientos de trabajo seguro.</w:t>
            </w:r>
          </w:p>
          <w:p w14:paraId="27B64338" w14:textId="77777777" w:rsidR="004A526C" w:rsidRDefault="009846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right="1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Requisito de seguridad y salud en el trabajo impuesto por el trabajador      y que está presente en las actividades diarias.</w:t>
            </w:r>
          </w:p>
          <w:p w14:paraId="163D92B7" w14:textId="77777777" w:rsidR="004A526C" w:rsidRDefault="009846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Probabilidad de que una amenaza se convierta en un desastre.</w:t>
            </w:r>
          </w:p>
        </w:tc>
        <w:tc>
          <w:tcPr>
            <w:tcW w:w="273" w:type="dxa"/>
          </w:tcPr>
          <w:p w14:paraId="53322203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454FBB62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D486D4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7702BB2" w14:textId="77777777" w:rsidTr="00984615">
        <w:trPr>
          <w:trHeight w:val="1550"/>
        </w:trPr>
        <w:tc>
          <w:tcPr>
            <w:tcW w:w="2205" w:type="dxa"/>
          </w:tcPr>
          <w:p w14:paraId="2DB0F59B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8CB04BC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F81A0CD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CONDICIÓN INSEGURA</w:t>
            </w:r>
          </w:p>
        </w:tc>
        <w:tc>
          <w:tcPr>
            <w:tcW w:w="6672" w:type="dxa"/>
            <w:vAlign w:val="center"/>
          </w:tcPr>
          <w:p w14:paraId="4B029FBB" w14:textId="77777777" w:rsidR="004A526C" w:rsidRDefault="009846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Aquellos factores físicos o circunstancias del medio de trabajo que   pueden facilitar la ocurrencia de accidentes o incidentes.</w:t>
            </w:r>
          </w:p>
          <w:p w14:paraId="3EB698CF" w14:textId="77777777" w:rsidR="004A526C" w:rsidRDefault="009846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right="2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Evento ocurrido en el trayecto de la casa al trabajo y que produce una lesión en el trabajador.</w:t>
            </w:r>
          </w:p>
          <w:p w14:paraId="7E1108CC" w14:textId="77777777" w:rsidR="004A526C" w:rsidRDefault="009846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Adelantar un vehículo en línea continua.</w:t>
            </w:r>
          </w:p>
        </w:tc>
        <w:tc>
          <w:tcPr>
            <w:tcW w:w="273" w:type="dxa"/>
          </w:tcPr>
          <w:p w14:paraId="6E8B84E0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79756E7F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91CF85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6C1A8A8C" w14:textId="77777777" w:rsidTr="00984615">
        <w:trPr>
          <w:trHeight w:val="1261"/>
        </w:trPr>
        <w:tc>
          <w:tcPr>
            <w:tcW w:w="2205" w:type="dxa"/>
          </w:tcPr>
          <w:p w14:paraId="054942CE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69484F7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PLAN DE EMERGENCIA</w:t>
            </w:r>
          </w:p>
        </w:tc>
        <w:tc>
          <w:tcPr>
            <w:tcW w:w="6672" w:type="dxa"/>
            <w:vAlign w:val="center"/>
          </w:tcPr>
          <w:p w14:paraId="6ABDF768" w14:textId="77777777" w:rsidR="004A526C" w:rsidRDefault="009846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Cómo guardar la dotación en mi lugar de trabajo</w:t>
            </w:r>
          </w:p>
          <w:p w14:paraId="14C93E68" w14:textId="77777777" w:rsidR="004A526C" w:rsidRDefault="009846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Qué sitios de interés visitar para conseguir clientes</w:t>
            </w:r>
          </w:p>
          <w:p w14:paraId="076BC54C" w14:textId="77777777" w:rsidR="004A526C" w:rsidRDefault="009846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Qué hacer en caso de una emergencia que se presente en el desarrollo</w:t>
            </w:r>
          </w:p>
          <w:p w14:paraId="4C7C99D9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 sus actividades laborales</w:t>
            </w:r>
          </w:p>
        </w:tc>
        <w:tc>
          <w:tcPr>
            <w:tcW w:w="273" w:type="dxa"/>
          </w:tcPr>
          <w:p w14:paraId="6326FE3C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69F42CEB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576C2D81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752617E2" w14:textId="77777777" w:rsidTr="00984615">
        <w:trPr>
          <w:trHeight w:val="995"/>
        </w:trPr>
        <w:tc>
          <w:tcPr>
            <w:tcW w:w="2205" w:type="dxa"/>
          </w:tcPr>
          <w:p w14:paraId="51421126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CLASES DE BRIGADAS</w:t>
            </w:r>
          </w:p>
        </w:tc>
        <w:tc>
          <w:tcPr>
            <w:tcW w:w="6672" w:type="dxa"/>
            <w:vAlign w:val="center"/>
          </w:tcPr>
          <w:p w14:paraId="6E98B50B" w14:textId="77777777" w:rsidR="004A526C" w:rsidRDefault="009846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Atención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 cliente, ayuda al usuario y venta de pasajes.</w:t>
            </w:r>
          </w:p>
          <w:p w14:paraId="736669D1" w14:textId="77777777" w:rsidR="004A526C" w:rsidRDefault="009846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 Refrigerios, actividades deportivas y jornadas de relajación</w:t>
            </w:r>
          </w:p>
          <w:p w14:paraId="3AF67CD3" w14:textId="77777777" w:rsidR="004A526C" w:rsidRDefault="009846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Primeros auxilios, control y extinción de incendios, búsqueda y rescate.</w:t>
            </w:r>
          </w:p>
        </w:tc>
        <w:tc>
          <w:tcPr>
            <w:tcW w:w="273" w:type="dxa"/>
          </w:tcPr>
          <w:p w14:paraId="1D1F74E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5AD4C258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F30908C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53B79FB5" w14:textId="77777777" w:rsidTr="00984615">
        <w:trPr>
          <w:trHeight w:val="1377"/>
        </w:trPr>
        <w:tc>
          <w:tcPr>
            <w:tcW w:w="2205" w:type="dxa"/>
          </w:tcPr>
          <w:p w14:paraId="516F2ED0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¿EN LA CONTRATACIÓN LABORAL USTED QUEDA AFILIADO A?</w:t>
            </w:r>
          </w:p>
        </w:tc>
        <w:tc>
          <w:tcPr>
            <w:tcW w:w="6672" w:type="dxa"/>
            <w:vAlign w:val="center"/>
          </w:tcPr>
          <w:p w14:paraId="3163C931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C2A184B" w14:textId="77777777" w:rsidR="004A526C" w:rsidRDefault="009846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Seguro de responsabilidad civil, EPS y Seguro todo riesgo</w:t>
            </w:r>
          </w:p>
          <w:p w14:paraId="55F2D7A0" w14:textId="77777777" w:rsidR="004A526C" w:rsidRDefault="009846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Sistema de seguridad social (ARL, EPS, AFP, CAJA DE COMPENSACIÓN)</w:t>
            </w:r>
          </w:p>
          <w:p w14:paraId="604701EB" w14:textId="77777777" w:rsidR="004A526C" w:rsidRDefault="009846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hanging="36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Sistema de vigilancia privada, SOAT y ARL</w:t>
            </w:r>
          </w:p>
        </w:tc>
        <w:tc>
          <w:tcPr>
            <w:tcW w:w="273" w:type="dxa"/>
          </w:tcPr>
          <w:p w14:paraId="1F218AAF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64D22E25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4121B9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A526C" w14:paraId="620A17B7" w14:textId="77777777" w:rsidTr="00984615">
        <w:trPr>
          <w:trHeight w:val="1694"/>
        </w:trPr>
        <w:tc>
          <w:tcPr>
            <w:tcW w:w="2205" w:type="dxa"/>
          </w:tcPr>
          <w:p w14:paraId="4676B301" w14:textId="77777777" w:rsidR="004A526C" w:rsidRDefault="0098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¿PARA QUÉ DEBO CUMPLIR CON LOS PROTOCOLOS DE BIOSEGURIDAD DE MI EMPRESA?</w:t>
            </w:r>
          </w:p>
        </w:tc>
        <w:tc>
          <w:tcPr>
            <w:tcW w:w="6672" w:type="dxa"/>
            <w:vAlign w:val="center"/>
          </w:tcPr>
          <w:p w14:paraId="52BDF572" w14:textId="77777777" w:rsidR="004A526C" w:rsidRDefault="0098461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  <w:tab w:val="left" w:pos="513"/>
              </w:tabs>
              <w:ind w:right="95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Para minimizar el riesgo de contagio del Covid-19, proteger mi salud, la de mi familia, compañeros y comunidad</w:t>
            </w:r>
          </w:p>
          <w:p w14:paraId="5C7DE636" w14:textId="77777777" w:rsidR="004A526C" w:rsidRDefault="0098461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0"/>
                <w:tab w:val="left" w:pos="491"/>
              </w:tabs>
              <w:ind w:right="9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Cómo responsabilidad en el sistema de gestión de seguridad y salud en el trabajo</w:t>
            </w:r>
          </w:p>
          <w:p w14:paraId="64F5909D" w14:textId="77777777" w:rsidR="004A526C" w:rsidRDefault="0098461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ind w:left="268" w:hanging="16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Todas las anteriores</w:t>
            </w:r>
          </w:p>
        </w:tc>
        <w:tc>
          <w:tcPr>
            <w:tcW w:w="273" w:type="dxa"/>
          </w:tcPr>
          <w:p w14:paraId="3BB9BF90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" w:type="dxa"/>
          </w:tcPr>
          <w:p w14:paraId="5FF6B9B3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173EDF52" w14:textId="77777777" w:rsidR="004A526C" w:rsidRDefault="004A5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83CB9E6" w14:textId="77777777" w:rsidR="004A526C" w:rsidRDefault="004A526C">
      <w:pPr>
        <w:tabs>
          <w:tab w:val="left" w:pos="8561"/>
        </w:tabs>
        <w:spacing w:line="230" w:lineRule="auto"/>
        <w:ind w:left="762"/>
        <w:rPr>
          <w:rFonts w:ascii="Arial" w:eastAsia="Arial" w:hAnsi="Arial" w:cs="Arial"/>
          <w:sz w:val="20"/>
          <w:szCs w:val="20"/>
        </w:rPr>
      </w:pPr>
    </w:p>
    <w:p w14:paraId="0CB46E0C" w14:textId="77777777" w:rsidR="004A526C" w:rsidRDefault="004A526C">
      <w:pPr>
        <w:tabs>
          <w:tab w:val="left" w:pos="8561"/>
        </w:tabs>
        <w:spacing w:line="230" w:lineRule="auto"/>
        <w:ind w:left="762"/>
        <w:rPr>
          <w:rFonts w:ascii="Arial" w:eastAsia="Arial" w:hAnsi="Arial" w:cs="Arial"/>
          <w:sz w:val="20"/>
          <w:szCs w:val="20"/>
        </w:rPr>
      </w:pPr>
    </w:p>
    <w:p w14:paraId="00EE6C66" w14:textId="77777777" w:rsidR="004A526C" w:rsidRDefault="004A526C">
      <w:pPr>
        <w:tabs>
          <w:tab w:val="left" w:pos="8561"/>
        </w:tabs>
        <w:spacing w:line="230" w:lineRule="auto"/>
        <w:ind w:left="762"/>
        <w:rPr>
          <w:rFonts w:ascii="Arial" w:eastAsia="Arial" w:hAnsi="Arial" w:cs="Arial"/>
          <w:sz w:val="20"/>
          <w:szCs w:val="20"/>
        </w:rPr>
      </w:pPr>
    </w:p>
    <w:p w14:paraId="55C134B5" w14:textId="77777777" w:rsidR="004A526C" w:rsidRDefault="004A526C">
      <w:pPr>
        <w:tabs>
          <w:tab w:val="left" w:pos="8561"/>
        </w:tabs>
        <w:spacing w:line="230" w:lineRule="auto"/>
        <w:ind w:left="762"/>
        <w:rPr>
          <w:rFonts w:ascii="Arial" w:eastAsia="Arial" w:hAnsi="Arial" w:cs="Arial"/>
          <w:sz w:val="20"/>
          <w:szCs w:val="20"/>
        </w:rPr>
      </w:pPr>
    </w:p>
    <w:p w14:paraId="700FF1AC" w14:textId="77777777" w:rsidR="004A526C" w:rsidRDefault="004A526C">
      <w:pPr>
        <w:tabs>
          <w:tab w:val="left" w:pos="8561"/>
        </w:tabs>
        <w:spacing w:line="230" w:lineRule="auto"/>
        <w:ind w:left="762"/>
        <w:rPr>
          <w:rFonts w:ascii="Arial" w:eastAsia="Arial" w:hAnsi="Arial" w:cs="Arial"/>
          <w:sz w:val="20"/>
          <w:szCs w:val="20"/>
        </w:rPr>
      </w:pPr>
    </w:p>
    <w:p w14:paraId="2EB74AB2" w14:textId="77777777" w:rsidR="004A526C" w:rsidRDefault="00984615">
      <w:pPr>
        <w:tabs>
          <w:tab w:val="left" w:pos="8561"/>
        </w:tabs>
        <w:spacing w:line="230" w:lineRule="auto"/>
        <w:ind w:left="7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¿En qué (ARL), se encuentra usted afiliado?  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14:paraId="48B96834" w14:textId="77777777" w:rsidR="004A526C" w:rsidRDefault="004A526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20"/>
          <w:szCs w:val="20"/>
        </w:rPr>
      </w:pPr>
    </w:p>
    <w:p w14:paraId="0BDF6F0E" w14:textId="77777777" w:rsidR="004A526C" w:rsidRDefault="004A526C">
      <w:pPr>
        <w:pBdr>
          <w:top w:val="nil"/>
          <w:left w:val="nil"/>
          <w:bottom w:val="nil"/>
          <w:right w:val="nil"/>
          <w:between w:val="nil"/>
        </w:pBdr>
        <w:tabs>
          <w:tab w:val="left" w:pos="3727"/>
        </w:tabs>
        <w:spacing w:line="276" w:lineRule="auto"/>
        <w:ind w:left="104" w:right="105"/>
        <w:jc w:val="both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15B42F99" w14:textId="77777777" w:rsidR="004A526C" w:rsidRDefault="004A526C">
      <w:pPr>
        <w:pBdr>
          <w:top w:val="nil"/>
          <w:left w:val="nil"/>
          <w:bottom w:val="nil"/>
          <w:right w:val="nil"/>
          <w:between w:val="nil"/>
        </w:pBdr>
        <w:tabs>
          <w:tab w:val="left" w:pos="3727"/>
        </w:tabs>
        <w:spacing w:line="276" w:lineRule="auto"/>
        <w:ind w:left="104" w:right="105"/>
        <w:jc w:val="both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3C92CD4F" w14:textId="77777777" w:rsidR="004A526C" w:rsidRDefault="004A526C">
      <w:pPr>
        <w:pBdr>
          <w:top w:val="nil"/>
          <w:left w:val="nil"/>
          <w:bottom w:val="nil"/>
          <w:right w:val="nil"/>
          <w:between w:val="nil"/>
        </w:pBdr>
        <w:tabs>
          <w:tab w:val="left" w:pos="3727"/>
        </w:tabs>
        <w:spacing w:line="276" w:lineRule="auto"/>
        <w:ind w:left="104" w:right="105"/>
        <w:jc w:val="both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66DB2989" w14:textId="5AB3A382" w:rsidR="004A526C" w:rsidRDefault="00984615">
      <w:pPr>
        <w:pBdr>
          <w:top w:val="nil"/>
          <w:left w:val="nil"/>
          <w:bottom w:val="nil"/>
          <w:right w:val="nil"/>
          <w:between w:val="nil"/>
        </w:pBdr>
        <w:tabs>
          <w:tab w:val="left" w:pos="3727"/>
        </w:tabs>
        <w:spacing w:line="276" w:lineRule="auto"/>
        <w:ind w:left="104" w:right="105"/>
        <w:jc w:val="both"/>
        <w:rPr>
          <w:rFonts w:ascii="Arial" w:eastAsia="Arial" w:hAnsi="Arial" w:cs="Arial"/>
          <w:b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Yo</w:t>
      </w:r>
      <w:r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comprometo a cumplir y aplicar todas las normas y requerimientos de seguridad, salud en el trabajo, al igual que las políticas internas la GOBERNACION DE BOLIVAR (Reglamento Interno de Trabajo, Reglamento de Higiene y Seguridad Industrial), reportar todo acto y condición insegura, accidente de trabajo y enfermedad laboral y cumplir con los protocolos de bioseguridad socializados por la empresa.</w:t>
      </w:r>
    </w:p>
    <w:p w14:paraId="00D564CF" w14:textId="77777777" w:rsidR="004A526C" w:rsidRDefault="004A526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15890C3A" w14:textId="77777777" w:rsidR="004A526C" w:rsidRDefault="004A526C">
      <w:pPr>
        <w:tabs>
          <w:tab w:val="left" w:pos="2691"/>
        </w:tabs>
        <w:ind w:left="36"/>
        <w:jc w:val="center"/>
        <w:rPr>
          <w:rFonts w:ascii="Arial" w:eastAsia="Arial" w:hAnsi="Arial" w:cs="Arial"/>
          <w:b/>
          <w:i/>
          <w:sz w:val="20"/>
          <w:szCs w:val="20"/>
        </w:rPr>
      </w:pPr>
    </w:p>
    <w:p w14:paraId="45A6DB4C" w14:textId="77777777" w:rsidR="004A526C" w:rsidRDefault="004A526C">
      <w:pPr>
        <w:tabs>
          <w:tab w:val="left" w:pos="2691"/>
        </w:tabs>
        <w:ind w:left="36"/>
        <w:jc w:val="center"/>
        <w:rPr>
          <w:rFonts w:ascii="Arial" w:eastAsia="Arial" w:hAnsi="Arial" w:cs="Arial"/>
          <w:b/>
          <w:i/>
          <w:sz w:val="20"/>
          <w:szCs w:val="20"/>
        </w:rPr>
      </w:pPr>
    </w:p>
    <w:p w14:paraId="2D37C9DD" w14:textId="77777777" w:rsidR="004A526C" w:rsidRDefault="00984615">
      <w:pPr>
        <w:tabs>
          <w:tab w:val="left" w:pos="2691"/>
        </w:tabs>
        <w:ind w:left="36"/>
        <w:jc w:val="center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 xml:space="preserve">Firma </w:t>
      </w:r>
      <w:r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  <w:u w:val="single"/>
        </w:rPr>
        <w:tab/>
      </w:r>
    </w:p>
    <w:p w14:paraId="5047FDF3" w14:textId="77777777" w:rsidR="004A526C" w:rsidRDefault="004A526C">
      <w:pPr>
        <w:rPr>
          <w:rFonts w:ascii="Arial" w:eastAsia="Arial" w:hAnsi="Arial" w:cs="Arial"/>
          <w:sz w:val="20"/>
          <w:szCs w:val="20"/>
        </w:rPr>
      </w:pPr>
    </w:p>
    <w:p w14:paraId="74E624DF" w14:textId="77777777" w:rsidR="004A526C" w:rsidRDefault="004A526C">
      <w:pPr>
        <w:rPr>
          <w:rFonts w:ascii="Arial" w:eastAsia="Arial" w:hAnsi="Arial" w:cs="Arial"/>
          <w:sz w:val="20"/>
          <w:szCs w:val="20"/>
        </w:rPr>
      </w:pPr>
    </w:p>
    <w:p w14:paraId="3C2177CC" w14:textId="77777777" w:rsidR="004A526C" w:rsidRDefault="004A526C">
      <w:pPr>
        <w:rPr>
          <w:rFonts w:ascii="Arial" w:eastAsia="Arial" w:hAnsi="Arial" w:cs="Arial"/>
          <w:sz w:val="20"/>
          <w:szCs w:val="20"/>
        </w:rPr>
      </w:pPr>
    </w:p>
    <w:p w14:paraId="6AFD9F74" w14:textId="77777777" w:rsidR="004A526C" w:rsidRDefault="004A526C">
      <w:pPr>
        <w:rPr>
          <w:rFonts w:ascii="Arial" w:eastAsia="Arial" w:hAnsi="Arial" w:cs="Arial"/>
          <w:sz w:val="20"/>
          <w:szCs w:val="20"/>
        </w:rPr>
      </w:pPr>
    </w:p>
    <w:p w14:paraId="1EDB16E2" w14:textId="77777777" w:rsidR="004A526C" w:rsidRDefault="004A526C">
      <w:pPr>
        <w:rPr>
          <w:rFonts w:ascii="Arial" w:eastAsia="Arial" w:hAnsi="Arial" w:cs="Arial"/>
          <w:sz w:val="20"/>
          <w:szCs w:val="20"/>
        </w:rPr>
      </w:pPr>
    </w:p>
    <w:sectPr w:rsidR="004A526C">
      <w:pgSz w:w="12240" w:h="15840"/>
      <w:pgMar w:top="1620" w:right="800" w:bottom="280" w:left="940" w:header="5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91D67" w14:textId="77777777" w:rsidR="008D0E59" w:rsidRDefault="008D0E59">
      <w:r>
        <w:separator/>
      </w:r>
    </w:p>
  </w:endnote>
  <w:endnote w:type="continuationSeparator" w:id="0">
    <w:p w14:paraId="2B1890B9" w14:textId="77777777" w:rsidR="008D0E59" w:rsidRDefault="008D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B36A2D3B-34A5-4B2A-B77C-B9B34CCFA5B1}"/>
    <w:embedBold r:id="rId2" w:fontKey="{0B7781ED-4B3A-4AE2-A71D-A045859BF55C}"/>
    <w:embedBoldItalic r:id="rId3" w:fontKey="{74CB389F-9300-49EF-AC08-88E87110F3CC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7B86A70-4FB5-497C-8FE6-275EDB5B90BB}"/>
    <w:embedItalic r:id="rId5" w:fontKey="{870444C2-3EB2-4A9C-900E-2097D5928195}"/>
  </w:font>
  <w:font w:name="Gill Sans">
    <w:altName w:val="Calibri"/>
    <w:charset w:val="00"/>
    <w:family w:val="auto"/>
    <w:pitch w:val="default"/>
    <w:embedRegular r:id="rId6" w:fontKey="{70DA94D8-3094-4BC3-AD36-C9427601CC33}"/>
    <w:embedBold r:id="rId7" w:fontKey="{666681B0-C10D-4126-9726-4BF97AC6202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761EE55-7826-4A91-9AF0-14467CD485D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"/>
      <w:tblW w:w="9403" w:type="dxa"/>
      <w:tblInd w:w="657" w:type="dxa"/>
      <w:tblLayout w:type="fixed"/>
      <w:tblLook w:val="0000" w:firstRow="0" w:lastRow="0" w:firstColumn="0" w:lastColumn="0" w:noHBand="0" w:noVBand="0"/>
    </w:tblPr>
    <w:tblGrid>
      <w:gridCol w:w="3510"/>
      <w:gridCol w:w="2916"/>
      <w:gridCol w:w="2977"/>
    </w:tblGrid>
    <w:tr w:rsidR="00F028AB" w:rsidRPr="00F028AB" w14:paraId="36034CAD" w14:textId="77777777" w:rsidTr="00274309">
      <w:trPr>
        <w:trHeight w:val="84"/>
      </w:trPr>
      <w:tc>
        <w:tcPr>
          <w:tcW w:w="3510" w:type="dxa"/>
        </w:tcPr>
        <w:p w14:paraId="72F2B186" w14:textId="575FF271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028AB">
            <w:rPr>
              <w:color w:val="000000"/>
              <w:lang w:val="es-CO"/>
            </w:rPr>
            <w:t>ELABORÓ</w:t>
          </w:r>
        </w:p>
      </w:tc>
      <w:tc>
        <w:tcPr>
          <w:tcW w:w="2916" w:type="dxa"/>
        </w:tcPr>
        <w:p w14:paraId="63916900" w14:textId="45908A81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028AB">
            <w:rPr>
              <w:color w:val="000000"/>
              <w:lang w:val="es-CO"/>
            </w:rPr>
            <w:t>REVISÓ</w:t>
          </w:r>
        </w:p>
      </w:tc>
      <w:tc>
        <w:tcPr>
          <w:tcW w:w="2977" w:type="dxa"/>
        </w:tcPr>
        <w:p w14:paraId="5C7600A3" w14:textId="77777777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028AB">
            <w:rPr>
              <w:color w:val="000000"/>
              <w:lang w:val="es-CO"/>
            </w:rPr>
            <w:t>APROBÓ</w:t>
          </w:r>
        </w:p>
      </w:tc>
    </w:tr>
    <w:tr w:rsidR="00F028AB" w:rsidRPr="00F028AB" w14:paraId="34770BCE" w14:textId="77777777" w:rsidTr="00274309">
      <w:trPr>
        <w:trHeight w:val="84"/>
      </w:trPr>
      <w:tc>
        <w:tcPr>
          <w:tcW w:w="3510" w:type="dxa"/>
        </w:tcPr>
        <w:p w14:paraId="37A14C0F" w14:textId="23DEAB6E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028AB">
            <w:rPr>
              <w:color w:val="000000"/>
              <w:lang w:val="es-CO"/>
            </w:rPr>
            <w:t xml:space="preserve">ROSSE </w:t>
          </w:r>
          <w:r w:rsidR="00274309">
            <w:rPr>
              <w:color w:val="000000"/>
              <w:lang w:val="es-CO"/>
            </w:rPr>
            <w:t xml:space="preserve">MARY </w:t>
          </w:r>
          <w:r w:rsidRPr="00F028AB">
            <w:rPr>
              <w:color w:val="000000"/>
              <w:lang w:val="es-CO"/>
            </w:rPr>
            <w:t>ECHEVERRY</w:t>
          </w:r>
        </w:p>
      </w:tc>
      <w:tc>
        <w:tcPr>
          <w:tcW w:w="2916" w:type="dxa"/>
        </w:tcPr>
        <w:p w14:paraId="41EFB2AA" w14:textId="5330C30C" w:rsidR="00F028AB" w:rsidRPr="00F028AB" w:rsidRDefault="00274309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ROSSE MARY ECHEVERRY</w:t>
          </w:r>
        </w:p>
      </w:tc>
      <w:tc>
        <w:tcPr>
          <w:tcW w:w="2977" w:type="dxa"/>
        </w:tcPr>
        <w:p w14:paraId="23A60E15" w14:textId="1D3553F6" w:rsidR="00F028AB" w:rsidRPr="00F028AB" w:rsidRDefault="00274309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JULIANA SINNING CIODARO</w:t>
          </w:r>
        </w:p>
      </w:tc>
    </w:tr>
    <w:tr w:rsidR="00F028AB" w:rsidRPr="00F028AB" w14:paraId="33239711" w14:textId="77777777" w:rsidTr="00274309">
      <w:trPr>
        <w:trHeight w:val="428"/>
      </w:trPr>
      <w:tc>
        <w:tcPr>
          <w:tcW w:w="3510" w:type="dxa"/>
        </w:tcPr>
        <w:p w14:paraId="560C9EF3" w14:textId="7005C558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028AB">
            <w:rPr>
              <w:color w:val="000000"/>
            </w:rPr>
            <w:t>PROF. UNIVERSITARIO S.S. T</w:t>
          </w:r>
        </w:p>
      </w:tc>
      <w:tc>
        <w:tcPr>
          <w:tcW w:w="2916" w:type="dxa"/>
        </w:tcPr>
        <w:p w14:paraId="3D3AA433" w14:textId="4E152AF5" w:rsidR="00F028AB" w:rsidRPr="00F028AB" w:rsidRDefault="00274309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PROF. UNIVERSITARIO S.S.T</w:t>
          </w:r>
        </w:p>
      </w:tc>
      <w:tc>
        <w:tcPr>
          <w:tcW w:w="2977" w:type="dxa"/>
        </w:tcPr>
        <w:p w14:paraId="0DB9FCCA" w14:textId="565D1C9B" w:rsidR="00F028AB" w:rsidRPr="00F028AB" w:rsidRDefault="00274309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DIRECTOR ADMINISTRATIVO</w:t>
          </w:r>
        </w:p>
      </w:tc>
    </w:tr>
    <w:tr w:rsidR="00F028AB" w:rsidRPr="00F028AB" w14:paraId="1EF4B8FA" w14:textId="77777777" w:rsidTr="00274309">
      <w:trPr>
        <w:trHeight w:val="84"/>
      </w:trPr>
      <w:tc>
        <w:tcPr>
          <w:tcW w:w="3510" w:type="dxa"/>
        </w:tcPr>
        <w:p w14:paraId="77673E2A" w14:textId="7CC6AA8D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916" w:type="dxa"/>
        </w:tcPr>
        <w:p w14:paraId="4EC8CD0A" w14:textId="4BC5C12E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977" w:type="dxa"/>
        </w:tcPr>
        <w:p w14:paraId="086ED52C" w14:textId="77777777" w:rsidR="00F028AB" w:rsidRPr="00F028AB" w:rsidRDefault="00F028AB" w:rsidP="00F028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028AB">
            <w:rPr>
              <w:color w:val="000000"/>
              <w:lang w:val="es-CO"/>
            </w:rPr>
            <w:t>FIRMA</w:t>
          </w:r>
        </w:p>
      </w:tc>
    </w:tr>
  </w:tbl>
  <w:p w14:paraId="607B40E8" w14:textId="551E490F" w:rsidR="00F028AB" w:rsidRDefault="00274309">
    <w:pPr>
      <w:pStyle w:val="Piedepgina"/>
    </w:pPr>
    <w:r>
      <w:rPr>
        <w:noProof/>
        <w:color w:val="000000"/>
        <w:lang w:val="es-CO"/>
      </w:rPr>
      <w:drawing>
        <wp:anchor distT="0" distB="0" distL="114300" distR="114300" simplePos="0" relativeHeight="251661312" behindDoc="1" locked="0" layoutInCell="1" allowOverlap="1" wp14:anchorId="2C9387DF" wp14:editId="0E63C9AD">
          <wp:simplePos x="0" y="0"/>
          <wp:positionH relativeFrom="column">
            <wp:posOffset>2774950</wp:posOffset>
          </wp:positionH>
          <wp:positionV relativeFrom="paragraph">
            <wp:posOffset>-772160</wp:posOffset>
          </wp:positionV>
          <wp:extent cx="1518335" cy="1028065"/>
          <wp:effectExtent l="0" t="0" r="0" b="0"/>
          <wp:wrapNone/>
          <wp:docPr id="13417101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335" cy="1028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val="es-CO"/>
      </w:rPr>
      <w:drawing>
        <wp:anchor distT="0" distB="0" distL="114300" distR="114300" simplePos="0" relativeHeight="251660288" behindDoc="1" locked="0" layoutInCell="1" allowOverlap="1" wp14:anchorId="0C614678" wp14:editId="0B3126CB">
          <wp:simplePos x="0" y="0"/>
          <wp:positionH relativeFrom="column">
            <wp:posOffset>-482600</wp:posOffset>
          </wp:positionH>
          <wp:positionV relativeFrom="paragraph">
            <wp:posOffset>-1275715</wp:posOffset>
          </wp:positionV>
          <wp:extent cx="3206750" cy="2322830"/>
          <wp:effectExtent l="0" t="0" r="0" b="1270"/>
          <wp:wrapNone/>
          <wp:docPr id="203377825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95C5C" w14:textId="77777777" w:rsidR="008D0E59" w:rsidRDefault="008D0E59">
      <w:r>
        <w:separator/>
      </w:r>
    </w:p>
  </w:footnote>
  <w:footnote w:type="continuationSeparator" w:id="0">
    <w:p w14:paraId="4F8C796E" w14:textId="77777777" w:rsidR="008D0E59" w:rsidRDefault="008D0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011E2" w14:textId="276EBC82" w:rsidR="004A526C" w:rsidRDefault="004A52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3F271A" w:rsidRPr="00997CDC" w14:paraId="48D94AFE" w14:textId="77777777" w:rsidTr="00F92C9B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1E874687" w14:textId="77777777" w:rsidR="003F271A" w:rsidRPr="00675962" w:rsidRDefault="003F271A" w:rsidP="003F271A">
          <w:pPr>
            <w:pStyle w:val="Encabezado"/>
            <w:ind w:hanging="2"/>
            <w:jc w:val="center"/>
            <w:rPr>
              <w:b/>
              <w:i/>
            </w:rPr>
          </w:pPr>
          <w:bookmarkStart w:id="1" w:name="_Hlk196306411"/>
          <w:r>
            <w:rPr>
              <w:rFonts w:ascii="Times New Roman"/>
              <w:noProof/>
              <w:sz w:val="20"/>
            </w:rPr>
            <w:drawing>
              <wp:inline distT="0" distB="0" distL="0" distR="0" wp14:anchorId="660D1FC9" wp14:editId="20895F01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46A96702" w14:textId="77777777" w:rsidR="003F271A" w:rsidRPr="003C1968" w:rsidRDefault="003F271A" w:rsidP="003F271A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6BE199E1" w14:textId="60C235FE" w:rsidR="003F271A" w:rsidRPr="00323E39" w:rsidRDefault="003F271A" w:rsidP="003F271A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FO-09</w:t>
          </w:r>
        </w:p>
      </w:tc>
    </w:tr>
    <w:tr w:rsidR="003F271A" w:rsidRPr="00997CDC" w14:paraId="0D478710" w14:textId="77777777" w:rsidTr="00F92C9B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531ECEA9" w14:textId="77777777" w:rsidR="003F271A" w:rsidRPr="00675962" w:rsidRDefault="003F271A" w:rsidP="003F271A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5FEB01CF" w14:textId="77777777" w:rsidR="003F271A" w:rsidRPr="003C1968" w:rsidRDefault="003F271A" w:rsidP="003F271A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55B148ED" w14:textId="77777777" w:rsidR="003F271A" w:rsidRPr="00323E39" w:rsidRDefault="003F271A" w:rsidP="003F271A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3F271A" w:rsidRPr="00997CDC" w14:paraId="5808D62B" w14:textId="77777777" w:rsidTr="00F92C9B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0C1537EC" w14:textId="77777777" w:rsidR="003F271A" w:rsidRPr="00997CDC" w:rsidRDefault="003F271A" w:rsidP="003F271A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250F1AAC" w14:textId="77777777" w:rsidR="003F271A" w:rsidRPr="003C1968" w:rsidRDefault="003F271A" w:rsidP="003F271A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INDUCCIÓN Y REINDUCCIÓN DE COLABORADORES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4F7F0C54" w14:textId="77777777" w:rsidR="003F271A" w:rsidRPr="00323E39" w:rsidRDefault="003F271A" w:rsidP="003F271A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  <w:bookmarkEnd w:id="1"/>
  </w:tbl>
  <w:p w14:paraId="5E428245" w14:textId="77777777" w:rsidR="003F271A" w:rsidRDefault="003F27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BFC1913" w14:textId="77777777" w:rsidR="003F271A" w:rsidRDefault="003F27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E03"/>
    <w:multiLevelType w:val="multilevel"/>
    <w:tmpl w:val="450AFE6E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1" w15:restartNumberingAfterBreak="0">
    <w:nsid w:val="14D97955"/>
    <w:multiLevelType w:val="multilevel"/>
    <w:tmpl w:val="007630E0"/>
    <w:lvl w:ilvl="0">
      <w:start w:val="1"/>
      <w:numFmt w:val="lowerLetter"/>
      <w:lvlText w:val="%1)"/>
      <w:lvlJc w:val="left"/>
      <w:pPr>
        <w:ind w:left="107" w:hanging="406"/>
      </w:pPr>
    </w:lvl>
    <w:lvl w:ilvl="1">
      <w:numFmt w:val="bullet"/>
      <w:lvlText w:val="•"/>
      <w:lvlJc w:val="left"/>
      <w:pPr>
        <w:ind w:left="783" w:hanging="406"/>
      </w:pPr>
    </w:lvl>
    <w:lvl w:ilvl="2">
      <w:numFmt w:val="bullet"/>
      <w:lvlText w:val="•"/>
      <w:lvlJc w:val="left"/>
      <w:pPr>
        <w:ind w:left="1467" w:hanging="406"/>
      </w:pPr>
    </w:lvl>
    <w:lvl w:ilvl="3">
      <w:numFmt w:val="bullet"/>
      <w:lvlText w:val="•"/>
      <w:lvlJc w:val="left"/>
      <w:pPr>
        <w:ind w:left="2151" w:hanging="406"/>
      </w:pPr>
    </w:lvl>
    <w:lvl w:ilvl="4">
      <w:numFmt w:val="bullet"/>
      <w:lvlText w:val="•"/>
      <w:lvlJc w:val="left"/>
      <w:pPr>
        <w:ind w:left="2835" w:hanging="406"/>
      </w:pPr>
    </w:lvl>
    <w:lvl w:ilvl="5">
      <w:numFmt w:val="bullet"/>
      <w:lvlText w:val="•"/>
      <w:lvlJc w:val="left"/>
      <w:pPr>
        <w:ind w:left="3519" w:hanging="406"/>
      </w:pPr>
    </w:lvl>
    <w:lvl w:ilvl="6">
      <w:numFmt w:val="bullet"/>
      <w:lvlText w:val="•"/>
      <w:lvlJc w:val="left"/>
      <w:pPr>
        <w:ind w:left="4202" w:hanging="406"/>
      </w:pPr>
    </w:lvl>
    <w:lvl w:ilvl="7">
      <w:numFmt w:val="bullet"/>
      <w:lvlText w:val="•"/>
      <w:lvlJc w:val="left"/>
      <w:pPr>
        <w:ind w:left="4886" w:hanging="406"/>
      </w:pPr>
    </w:lvl>
    <w:lvl w:ilvl="8">
      <w:numFmt w:val="bullet"/>
      <w:lvlText w:val="•"/>
      <w:lvlJc w:val="left"/>
      <w:pPr>
        <w:ind w:left="5570" w:hanging="406"/>
      </w:pPr>
    </w:lvl>
  </w:abstractNum>
  <w:abstractNum w:abstractNumId="2" w15:restartNumberingAfterBreak="0">
    <w:nsid w:val="1C0F1EBA"/>
    <w:multiLevelType w:val="multilevel"/>
    <w:tmpl w:val="1FB84E44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3" w15:restartNumberingAfterBreak="0">
    <w:nsid w:val="2F261207"/>
    <w:multiLevelType w:val="multilevel"/>
    <w:tmpl w:val="A2646348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4" w15:restartNumberingAfterBreak="0">
    <w:nsid w:val="32F07141"/>
    <w:multiLevelType w:val="multilevel"/>
    <w:tmpl w:val="48D46654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5" w15:restartNumberingAfterBreak="0">
    <w:nsid w:val="3D3F6D23"/>
    <w:multiLevelType w:val="multilevel"/>
    <w:tmpl w:val="54E09EFA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6" w15:restartNumberingAfterBreak="0">
    <w:nsid w:val="516F539A"/>
    <w:multiLevelType w:val="multilevel"/>
    <w:tmpl w:val="EDD008C8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7" w15:restartNumberingAfterBreak="0">
    <w:nsid w:val="51B95B00"/>
    <w:multiLevelType w:val="multilevel"/>
    <w:tmpl w:val="D756AF32"/>
    <w:lvl w:ilvl="0">
      <w:start w:val="1"/>
      <w:numFmt w:val="lowerLetter"/>
      <w:lvlText w:val="%1)"/>
      <w:lvlJc w:val="left"/>
      <w:pPr>
        <w:ind w:left="467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107" w:hanging="360"/>
      </w:pPr>
    </w:lvl>
    <w:lvl w:ilvl="2">
      <w:numFmt w:val="bullet"/>
      <w:lvlText w:val="•"/>
      <w:lvlJc w:val="left"/>
      <w:pPr>
        <w:ind w:left="1755" w:hanging="360"/>
      </w:pPr>
    </w:lvl>
    <w:lvl w:ilvl="3">
      <w:numFmt w:val="bullet"/>
      <w:lvlText w:val="•"/>
      <w:lvlJc w:val="left"/>
      <w:pPr>
        <w:ind w:left="2403" w:hanging="360"/>
      </w:pPr>
    </w:lvl>
    <w:lvl w:ilvl="4">
      <w:numFmt w:val="bullet"/>
      <w:lvlText w:val="•"/>
      <w:lvlJc w:val="left"/>
      <w:pPr>
        <w:ind w:left="3051" w:hanging="360"/>
      </w:pPr>
    </w:lvl>
    <w:lvl w:ilvl="5">
      <w:numFmt w:val="bullet"/>
      <w:lvlText w:val="•"/>
      <w:lvlJc w:val="left"/>
      <w:pPr>
        <w:ind w:left="3699" w:hanging="360"/>
      </w:pPr>
    </w:lvl>
    <w:lvl w:ilvl="6">
      <w:numFmt w:val="bullet"/>
      <w:lvlText w:val="•"/>
      <w:lvlJc w:val="left"/>
      <w:pPr>
        <w:ind w:left="4346" w:hanging="360"/>
      </w:pPr>
    </w:lvl>
    <w:lvl w:ilvl="7">
      <w:numFmt w:val="bullet"/>
      <w:lvlText w:val="•"/>
      <w:lvlJc w:val="left"/>
      <w:pPr>
        <w:ind w:left="4994" w:hanging="360"/>
      </w:pPr>
    </w:lvl>
    <w:lvl w:ilvl="8">
      <w:numFmt w:val="bullet"/>
      <w:lvlText w:val="•"/>
      <w:lvlJc w:val="left"/>
      <w:pPr>
        <w:ind w:left="5642" w:hanging="360"/>
      </w:pPr>
    </w:lvl>
  </w:abstractNum>
  <w:abstractNum w:abstractNumId="8" w15:restartNumberingAfterBreak="0">
    <w:nsid w:val="7F2D2CBB"/>
    <w:multiLevelType w:val="multilevel"/>
    <w:tmpl w:val="9A9AB4CA"/>
    <w:lvl w:ilvl="0">
      <w:start w:val="1"/>
      <w:numFmt w:val="lowerLetter"/>
      <w:lvlText w:val="%1)"/>
      <w:lvlJc w:val="left"/>
      <w:pPr>
        <w:ind w:left="424" w:hanging="317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071" w:hanging="317"/>
      </w:pPr>
    </w:lvl>
    <w:lvl w:ilvl="2">
      <w:numFmt w:val="bullet"/>
      <w:lvlText w:val="•"/>
      <w:lvlJc w:val="left"/>
      <w:pPr>
        <w:ind w:left="1723" w:hanging="315"/>
      </w:pPr>
    </w:lvl>
    <w:lvl w:ilvl="3">
      <w:numFmt w:val="bullet"/>
      <w:lvlText w:val="•"/>
      <w:lvlJc w:val="left"/>
      <w:pPr>
        <w:ind w:left="2375" w:hanging="317"/>
      </w:pPr>
    </w:lvl>
    <w:lvl w:ilvl="4">
      <w:numFmt w:val="bullet"/>
      <w:lvlText w:val="•"/>
      <w:lvlJc w:val="left"/>
      <w:pPr>
        <w:ind w:left="3027" w:hanging="317"/>
      </w:pPr>
    </w:lvl>
    <w:lvl w:ilvl="5">
      <w:numFmt w:val="bullet"/>
      <w:lvlText w:val="•"/>
      <w:lvlJc w:val="left"/>
      <w:pPr>
        <w:ind w:left="3679" w:hanging="317"/>
      </w:pPr>
    </w:lvl>
    <w:lvl w:ilvl="6">
      <w:numFmt w:val="bullet"/>
      <w:lvlText w:val="•"/>
      <w:lvlJc w:val="left"/>
      <w:pPr>
        <w:ind w:left="4330" w:hanging="317"/>
      </w:pPr>
    </w:lvl>
    <w:lvl w:ilvl="7">
      <w:numFmt w:val="bullet"/>
      <w:lvlText w:val="•"/>
      <w:lvlJc w:val="left"/>
      <w:pPr>
        <w:ind w:left="4982" w:hanging="317"/>
      </w:pPr>
    </w:lvl>
    <w:lvl w:ilvl="8">
      <w:numFmt w:val="bullet"/>
      <w:lvlText w:val="•"/>
      <w:lvlJc w:val="left"/>
      <w:pPr>
        <w:ind w:left="5634" w:hanging="317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6C"/>
    <w:rsid w:val="00274309"/>
    <w:rsid w:val="003F271A"/>
    <w:rsid w:val="004A526C"/>
    <w:rsid w:val="004C21FF"/>
    <w:rsid w:val="008D0E59"/>
    <w:rsid w:val="00984615"/>
    <w:rsid w:val="00AD12B7"/>
    <w:rsid w:val="00F0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A8B4"/>
  <w15:docId w15:val="{40A36DF6-2144-47D4-9FDD-8BF2A75A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i/>
      <w:iCs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aliases w:val="Encabezado1"/>
    <w:basedOn w:val="Normal"/>
    <w:link w:val="EncabezadoCar"/>
    <w:unhideWhenUsed/>
    <w:rsid w:val="005C33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5C336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C33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365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59"/>
    <w:rsid w:val="005C3365"/>
    <w:pPr>
      <w:widowControl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rsid w:val="00984615"/>
    <w:pPr>
      <w:widowControl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98461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028AB"/>
    <w:pPr>
      <w:widowControl/>
    </w:pPr>
    <w:rPr>
      <w:lang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R0aY2Z1Y7OzseJsx7VC0wWqLQ==">CgMxLjA4AHIhMTVhZnctd0d6eHVkbU9NOU9kWmFMV0o2R3llenZzaGVp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749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sugamuxi</dc:creator>
  <cp:lastModifiedBy>Hector Pinedo</cp:lastModifiedBy>
  <cp:revision>5</cp:revision>
  <dcterms:created xsi:type="dcterms:W3CDTF">2022-06-21T00:26:00Z</dcterms:created>
  <dcterms:modified xsi:type="dcterms:W3CDTF">2025-06-04T16:09:00Z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2022-06-21T00:00:00Z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2025-05-03T17:39:58Z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26f2a6d6-b210-49bd-ad42-7b5e5f8796b1</vt:lpwstr>
  </property>
  <property fmtid="{D5CDD505-2E9C-101B-9397-08002B2CF9AE}" pid="10" name="MSIP_Label_defa4170-0d19-0005-0004-bc88714345d2_ActionId">
    <vt:lpwstr>fc789b98-2694-4ddf-a636-b22dcdabba56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